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451CAA">
        <w:rPr>
          <w:rFonts w:ascii="Arial Narrow" w:hAnsi="Arial Narrow" w:cs="Arial"/>
          <w:b/>
          <w:bCs/>
          <w:sz w:val="20"/>
          <w:szCs w:val="20"/>
        </w:rPr>
        <w:t>002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</w:t>
      </w:r>
      <w:r w:rsidR="00BE795C">
        <w:rPr>
          <w:rFonts w:ascii="Arial Narrow" w:hAnsi="Arial Narrow" w:cs="Arial"/>
          <w:b/>
          <w:bCs/>
          <w:sz w:val="20"/>
          <w:szCs w:val="20"/>
        </w:rPr>
        <w:t>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E795C" w:rsidRDefault="00BE795C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E795C" w:rsidRDefault="00BE795C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394B7F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94B7F">
        <w:rPr>
          <w:rFonts w:ascii="Arial Narrow" w:hAnsi="Arial Narrow"/>
          <w:b/>
          <w:sz w:val="24"/>
          <w:szCs w:val="24"/>
        </w:rPr>
        <w:t>Dostawa odczynników</w:t>
      </w:r>
      <w:r w:rsidR="003C18C6" w:rsidRPr="00394B7F">
        <w:rPr>
          <w:rFonts w:ascii="Arial Narrow" w:hAnsi="Arial Narrow"/>
          <w:b/>
          <w:sz w:val="24"/>
          <w:szCs w:val="24"/>
        </w:rPr>
        <w:t xml:space="preserve"> </w:t>
      </w:r>
      <w:r w:rsidR="00394B7F" w:rsidRPr="00394B7F">
        <w:rPr>
          <w:rFonts w:ascii="Arial Narrow" w:hAnsi="Arial Narrow"/>
          <w:b/>
          <w:sz w:val="24"/>
          <w:szCs w:val="24"/>
        </w:rPr>
        <w:t xml:space="preserve"> i środków </w:t>
      </w:r>
      <w:r w:rsidR="003C18C6" w:rsidRPr="00394B7F">
        <w:rPr>
          <w:rFonts w:ascii="Arial Narrow" w:hAnsi="Arial Narrow"/>
          <w:b/>
          <w:sz w:val="24"/>
          <w:szCs w:val="24"/>
        </w:rPr>
        <w:t>chemiczn</w:t>
      </w:r>
      <w:r w:rsidRPr="00394B7F">
        <w:rPr>
          <w:rFonts w:ascii="Arial Narrow" w:hAnsi="Arial Narrow"/>
          <w:b/>
          <w:sz w:val="24"/>
          <w:szCs w:val="24"/>
        </w:rPr>
        <w:t>ych</w:t>
      </w:r>
    </w:p>
    <w:p w:rsidR="00D7042B" w:rsidRDefault="004226AF" w:rsidP="00BE795C">
      <w:pPr>
        <w:spacing w:after="0" w:line="240" w:lineRule="auto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760"/>
        <w:gridCol w:w="709"/>
        <w:gridCol w:w="567"/>
        <w:gridCol w:w="1276"/>
        <w:gridCol w:w="1417"/>
      </w:tblGrid>
      <w:tr w:rsidR="004B4DA2" w:rsidRPr="004B4DA2" w:rsidTr="00A87A98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760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A87A98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2760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A87A98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51CAA" w:rsidRPr="004B4DA2" w:rsidTr="00A87A98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451CAA" w:rsidRPr="004B4DA2" w:rsidRDefault="00451CAA" w:rsidP="00BE795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AA" w:rsidRPr="004B4DA2" w:rsidRDefault="00451CA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51CAA" w:rsidRPr="004B4DA2" w:rsidRDefault="00451CAA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D2760" w:rsidRPr="00AD76B6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CD2760">
        <w:rPr>
          <w:rFonts w:ascii="Arial Narrow" w:hAnsi="Arial Narrow" w:cs="Arial"/>
          <w:b/>
          <w:sz w:val="20"/>
          <w:szCs w:val="20"/>
        </w:rPr>
        <w:t xml:space="preserve">do </w:t>
      </w:r>
      <w:r w:rsidR="00940A85">
        <w:rPr>
          <w:rFonts w:ascii="Arial Narrow" w:hAnsi="Arial Narrow" w:cs="Arial"/>
          <w:b/>
          <w:sz w:val="20"/>
          <w:szCs w:val="20"/>
        </w:rPr>
        <w:t>14 dni od dnia podpisania umowy</w:t>
      </w:r>
      <w:r w:rsidR="00CD2760">
        <w:rPr>
          <w:rFonts w:ascii="Arial Narrow" w:hAnsi="Arial Narrow" w:cs="Arial"/>
          <w:b/>
          <w:sz w:val="20"/>
          <w:szCs w:val="20"/>
        </w:rPr>
        <w:t>.</w:t>
      </w:r>
    </w:p>
    <w:p w:rsidR="004226AF" w:rsidRPr="006D7BBF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F76CD" w:rsidRPr="00F6796E" w:rsidRDefault="006D7BBF" w:rsidP="007F76C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6D7BBF">
        <w:rPr>
          <w:rFonts w:ascii="Arial Narrow" w:hAnsi="Arial Narrow" w:cs="Tahoma"/>
          <w:b/>
          <w:sz w:val="20"/>
          <w:szCs w:val="20"/>
        </w:rPr>
        <w:t>Rok produkcji odczynników wyspecyfikowanych w poz. 9</w:t>
      </w:r>
      <w:r w:rsidR="00F6796E">
        <w:rPr>
          <w:rFonts w:ascii="Arial Narrow" w:hAnsi="Arial Narrow" w:cs="Tahoma"/>
          <w:b/>
          <w:sz w:val="20"/>
          <w:szCs w:val="20"/>
        </w:rPr>
        <w:t xml:space="preserve"> i </w:t>
      </w:r>
      <w:r w:rsidRPr="006D7BBF">
        <w:rPr>
          <w:rFonts w:ascii="Arial Narrow" w:hAnsi="Arial Narrow" w:cs="Tahoma"/>
          <w:b/>
          <w:sz w:val="20"/>
          <w:szCs w:val="20"/>
        </w:rPr>
        <w:t>10 formularza Oferty – 2019r</w:t>
      </w:r>
      <w:r>
        <w:rPr>
          <w:rFonts w:ascii="Arial Narrow" w:hAnsi="Arial Narrow" w:cs="Tahoma"/>
          <w:b/>
          <w:sz w:val="20"/>
          <w:szCs w:val="20"/>
        </w:rPr>
        <w:t>.</w:t>
      </w:r>
    </w:p>
    <w:p w:rsidR="00F6796E" w:rsidRPr="00F6796E" w:rsidRDefault="00F6796E" w:rsidP="00F6796E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F6796E">
        <w:rPr>
          <w:rFonts w:ascii="Arial Narrow" w:hAnsi="Arial Narrow"/>
          <w:b/>
          <w:sz w:val="20"/>
          <w:szCs w:val="20"/>
        </w:rPr>
        <w:t>Rok produkcji odczynnika wyspecyfikowanego w poz.4 – min. 2017 r. z okresem gwarancji 5 lat od daty dostawy.</w:t>
      </w:r>
    </w:p>
    <w:p w:rsidR="00F6796E" w:rsidRPr="006D7BBF" w:rsidRDefault="00F6796E" w:rsidP="00F6796E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CD2760" w:rsidRDefault="00CD2760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60" w:rsidRDefault="00CE1760" w:rsidP="004226AF">
      <w:pPr>
        <w:spacing w:after="0" w:line="240" w:lineRule="auto"/>
      </w:pPr>
      <w:r>
        <w:separator/>
      </w:r>
    </w:p>
  </w:endnote>
  <w:endnote w:type="continuationSeparator" w:id="0">
    <w:p w:rsidR="00CE1760" w:rsidRDefault="00CE176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6796E">
      <w:rPr>
        <w:noProof/>
      </w:rPr>
      <w:t>1</w:t>
    </w:r>
    <w:r>
      <w:fldChar w:fldCharType="end"/>
    </w:r>
  </w:p>
  <w:p w:rsidR="000B1294" w:rsidRDefault="00CE1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60" w:rsidRDefault="00CE1760" w:rsidP="004226AF">
      <w:pPr>
        <w:spacing w:after="0" w:line="240" w:lineRule="auto"/>
      </w:pPr>
      <w:r>
        <w:separator/>
      </w:r>
    </w:p>
  </w:footnote>
  <w:footnote w:type="continuationSeparator" w:id="0">
    <w:p w:rsidR="00CE1760" w:rsidRDefault="00CE176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451CAA">
      <w:rPr>
        <w:rFonts w:ascii="Arial Narrow" w:hAnsi="Arial Narrow" w:cs="Arial"/>
        <w:bCs/>
        <w:sz w:val="20"/>
      </w:rPr>
      <w:t>002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102B5"/>
    <w:multiLevelType w:val="hybridMultilevel"/>
    <w:tmpl w:val="309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7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20C3F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94B7F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1CAA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D7BBF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51D9"/>
    <w:rsid w:val="007E7AF0"/>
    <w:rsid w:val="007F76CD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40A85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87A9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BE795C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2760"/>
    <w:rsid w:val="00CE1760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2CF4"/>
    <w:rsid w:val="00F2605E"/>
    <w:rsid w:val="00F3482F"/>
    <w:rsid w:val="00F4600A"/>
    <w:rsid w:val="00F56CC6"/>
    <w:rsid w:val="00F60059"/>
    <w:rsid w:val="00F60BEA"/>
    <w:rsid w:val="00F6796E"/>
    <w:rsid w:val="00F80397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4C46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31A2-0B2A-4D3D-B5D6-763F61A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69</cp:revision>
  <cp:lastPrinted>2019-01-07T08:10:00Z</cp:lastPrinted>
  <dcterms:created xsi:type="dcterms:W3CDTF">2017-07-03T12:03:00Z</dcterms:created>
  <dcterms:modified xsi:type="dcterms:W3CDTF">2019-01-14T07:40:00Z</dcterms:modified>
</cp:coreProperties>
</file>