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4D6BE3" w:rsidRDefault="004D6BE3" w:rsidP="004D6B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BE3">
        <w:rPr>
          <w:rFonts w:ascii="Times New Roman" w:hAnsi="Times New Roman" w:cs="Times New Roman"/>
          <w:b/>
          <w:i/>
          <w:sz w:val="24"/>
          <w:szCs w:val="24"/>
        </w:rPr>
        <w:t>Załącznik nr 2 - Specyfikacja techniczna zamówienia</w:t>
      </w:r>
      <w:r w:rsidR="007B68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Default="00781DB0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</w:t>
      </w:r>
    </w:p>
    <w:p w:rsidR="00781DB0" w:rsidRDefault="00781DB0" w:rsidP="0078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4F" w:rsidRDefault="000D594F" w:rsidP="000D594F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1276"/>
        <w:gridCol w:w="850"/>
      </w:tblGrid>
      <w:tr w:rsidR="000D594F" w:rsidRPr="000D594F" w:rsidTr="00066ABD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Nazwa (opis) przedmiotu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Jedn.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0D594F" w:rsidRPr="000D594F" w:rsidTr="00066ABD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Pr="00ED2C62" w:rsidRDefault="00C34014" w:rsidP="00C34014">
            <w:pPr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D2C62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Izocyjanianooctan</w:t>
            </w:r>
            <w:proofErr w:type="spellEnd"/>
            <w:r>
              <w:rPr>
                <w:rFonts w:ascii="Arial Narrow" w:hAnsi="Arial Narrow"/>
              </w:rPr>
              <w:t xml:space="preserve"> etylu, 50 g;  masa cząsteczkowa 129.11;</w:t>
            </w:r>
          </w:p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 2949-22-6,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Pr="00ED2C62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Nadtlenek wodoru, min. 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:rsidR="000D594F" w:rsidRDefault="000D594F" w:rsidP="0078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E" w:rsidRDefault="00A659DE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594F" w:rsidRDefault="000D594F" w:rsidP="000D59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594F" w:rsidRDefault="000D594F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II</w:t>
      </w:r>
    </w:p>
    <w:p w:rsidR="00A659DE" w:rsidRDefault="00A659DE" w:rsidP="00A6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1276"/>
        <w:gridCol w:w="850"/>
      </w:tblGrid>
      <w:tr w:rsidR="000D594F" w:rsidRPr="000D594F" w:rsidTr="00066ABD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Nazwa (opis) przedmiotu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Jedn.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Pr="00ED2C62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Krzemek kobaltu (99%), CoSi2, CAS: 12017-12-8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Krzemek tytanu (99.5%), TiSi2, CAS: 12039-83-7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Krzemek tytanu (99.5%), Ti5Si3,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325, CAS: 12067-57-1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Proszek tytanu (99%, </w:t>
            </w:r>
            <w:proofErr w:type="spellStart"/>
            <w:r>
              <w:rPr>
                <w:rFonts w:ascii="Arial Narrow" w:hAnsi="Arial Narrow"/>
              </w:rPr>
              <w:t>metals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basis</w:t>
            </w:r>
            <w:proofErr w:type="spellEnd"/>
            <w:r>
              <w:rPr>
                <w:rFonts w:ascii="Arial Narrow" w:hAnsi="Arial Narrow"/>
              </w:rPr>
              <w:t xml:space="preserve">),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325;  CAS: 7440-32-6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C34014" w:rsidRPr="000D594F" w:rsidTr="00066ABD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Aluminidek</w:t>
            </w:r>
            <w:proofErr w:type="spellEnd"/>
            <w:r>
              <w:rPr>
                <w:rFonts w:ascii="Arial Narrow" w:hAnsi="Arial Narrow"/>
              </w:rPr>
              <w:t xml:space="preserve"> tytanu (99.5%, metal </w:t>
            </w:r>
            <w:proofErr w:type="spellStart"/>
            <w:r>
              <w:rPr>
                <w:rFonts w:ascii="Arial Narrow" w:hAnsi="Arial Narrow"/>
              </w:rPr>
              <w:t>basis</w:t>
            </w:r>
            <w:proofErr w:type="spellEnd"/>
            <w:r>
              <w:rPr>
                <w:rFonts w:ascii="Arial Narrow" w:hAnsi="Arial Narrow"/>
              </w:rPr>
              <w:t xml:space="preserve">), </w:t>
            </w:r>
            <w:proofErr w:type="spellStart"/>
            <w:r>
              <w:rPr>
                <w:rFonts w:ascii="Arial Narrow" w:hAnsi="Arial Narrow"/>
              </w:rPr>
              <w:t>mesh</w:t>
            </w:r>
            <w:proofErr w:type="spellEnd"/>
            <w:r>
              <w:rPr>
                <w:rFonts w:ascii="Arial Narrow" w:hAnsi="Arial Narrow"/>
              </w:rPr>
              <w:t xml:space="preserve"> 325, CAS: 12003-96-2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14" w:rsidRDefault="00C34014" w:rsidP="00C3401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:rsidR="00A659DE" w:rsidRDefault="00A659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6861" w:rsidRDefault="003E6861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E6861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0B" w:rsidRDefault="004A360B" w:rsidP="00781DB0">
      <w:pPr>
        <w:spacing w:after="0" w:line="240" w:lineRule="auto"/>
      </w:pPr>
      <w:r>
        <w:separator/>
      </w:r>
    </w:p>
  </w:endnote>
  <w:endnote w:type="continuationSeparator" w:id="0">
    <w:p w:rsidR="004A360B" w:rsidRDefault="004A360B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0B" w:rsidRDefault="004A360B" w:rsidP="00781DB0">
      <w:pPr>
        <w:spacing w:after="0" w:line="240" w:lineRule="auto"/>
      </w:pPr>
      <w:r>
        <w:separator/>
      </w:r>
    </w:p>
  </w:footnote>
  <w:footnote w:type="continuationSeparator" w:id="0">
    <w:p w:rsidR="004A360B" w:rsidRDefault="004A360B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4A" w:rsidRPr="00A659DE" w:rsidRDefault="004A1F4A" w:rsidP="004A1F4A">
    <w:pPr>
      <w:pStyle w:val="Nagwek"/>
      <w:rPr>
        <w:i/>
        <w:u w:val="single"/>
      </w:rPr>
    </w:pPr>
    <w:r w:rsidRPr="000606AB">
      <w:rPr>
        <w:i/>
      </w:rPr>
      <w:t>Za</w:t>
    </w:r>
    <w:r w:rsidR="00C34014">
      <w:rPr>
        <w:i/>
      </w:rPr>
      <w:t>pytanie ofertowe ZO/WM</w:t>
    </w:r>
    <w:r w:rsidRPr="000606AB">
      <w:rPr>
        <w:i/>
      </w:rPr>
      <w:t>/K-DZP.263.</w:t>
    </w:r>
    <w:r w:rsidR="00A659DE" w:rsidRPr="00AC3A4C">
      <w:rPr>
        <w:i/>
      </w:rPr>
      <w:t>0</w:t>
    </w:r>
    <w:r w:rsidR="00C34014">
      <w:rPr>
        <w:i/>
      </w:rPr>
      <w:t>50</w:t>
    </w:r>
    <w:r w:rsidRPr="00AC3A4C">
      <w:rPr>
        <w:i/>
      </w:rPr>
      <w:t>.2020</w:t>
    </w:r>
  </w:p>
  <w:p w:rsidR="004A1F4A" w:rsidRDefault="004A1F4A">
    <w:pPr>
      <w:pStyle w:val="Nagwek"/>
    </w:pPr>
    <w:r w:rsidRPr="00A659DE">
      <w:rPr>
        <w:u w:val="single"/>
      </w:rPr>
      <w:t>___________________________________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606AB"/>
    <w:rsid w:val="00066ABD"/>
    <w:rsid w:val="000A3A30"/>
    <w:rsid w:val="000B10B0"/>
    <w:rsid w:val="000D594F"/>
    <w:rsid w:val="00100005"/>
    <w:rsid w:val="00110E9E"/>
    <w:rsid w:val="00146DEE"/>
    <w:rsid w:val="00187DA5"/>
    <w:rsid w:val="001D4FE7"/>
    <w:rsid w:val="001F6387"/>
    <w:rsid w:val="002739CC"/>
    <w:rsid w:val="002B7576"/>
    <w:rsid w:val="002C424D"/>
    <w:rsid w:val="002E65E2"/>
    <w:rsid w:val="003E6861"/>
    <w:rsid w:val="00455DEA"/>
    <w:rsid w:val="004A1F4A"/>
    <w:rsid w:val="004A360B"/>
    <w:rsid w:val="004A4846"/>
    <w:rsid w:val="004D6BE3"/>
    <w:rsid w:val="005A2108"/>
    <w:rsid w:val="005D0A19"/>
    <w:rsid w:val="00684DF4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B685D"/>
    <w:rsid w:val="007E1AC3"/>
    <w:rsid w:val="00810E8C"/>
    <w:rsid w:val="008259D4"/>
    <w:rsid w:val="008B2EEC"/>
    <w:rsid w:val="008F1845"/>
    <w:rsid w:val="009920DE"/>
    <w:rsid w:val="00A42A61"/>
    <w:rsid w:val="00A659DE"/>
    <w:rsid w:val="00A72E2D"/>
    <w:rsid w:val="00AA4EE1"/>
    <w:rsid w:val="00AC3A4C"/>
    <w:rsid w:val="00AE6C3C"/>
    <w:rsid w:val="00B06929"/>
    <w:rsid w:val="00B96B02"/>
    <w:rsid w:val="00C23F7A"/>
    <w:rsid w:val="00C34014"/>
    <w:rsid w:val="00C55ABD"/>
    <w:rsid w:val="00C8103C"/>
    <w:rsid w:val="00C92B6B"/>
    <w:rsid w:val="00D67113"/>
    <w:rsid w:val="00D80DAD"/>
    <w:rsid w:val="00DC2A95"/>
    <w:rsid w:val="00DF16DC"/>
    <w:rsid w:val="00E7597C"/>
    <w:rsid w:val="00E96079"/>
    <w:rsid w:val="00F3394F"/>
    <w:rsid w:val="00F8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2</cp:lastModifiedBy>
  <cp:revision>20</cp:revision>
  <dcterms:created xsi:type="dcterms:W3CDTF">2020-06-02T09:34:00Z</dcterms:created>
  <dcterms:modified xsi:type="dcterms:W3CDTF">2020-09-17T07:02:00Z</dcterms:modified>
</cp:coreProperties>
</file>