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375E7A">
        <w:rPr>
          <w:rFonts w:asciiTheme="minorHAnsi" w:hAnsiTheme="minorHAnsi"/>
          <w:b/>
          <w:bCs/>
          <w:sz w:val="24"/>
          <w:szCs w:val="24"/>
        </w:rPr>
        <w:t>M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375E7A">
        <w:rPr>
          <w:rFonts w:asciiTheme="minorHAnsi" w:hAnsiTheme="minorHAnsi"/>
          <w:b/>
          <w:bCs/>
          <w:sz w:val="24"/>
          <w:szCs w:val="24"/>
        </w:rPr>
        <w:t>5</w:t>
      </w:r>
      <w:r w:rsidR="00CB08C9">
        <w:rPr>
          <w:rFonts w:asciiTheme="minorHAnsi" w:hAnsiTheme="minorHAnsi"/>
          <w:b/>
          <w:bCs/>
          <w:sz w:val="24"/>
          <w:szCs w:val="24"/>
        </w:rPr>
        <w:t>5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843F27" w:rsidRDefault="00706C4B" w:rsidP="00843F27">
      <w:pPr>
        <w:pStyle w:val="Nagwek2"/>
        <w:jc w:val="center"/>
        <w:rPr>
          <w:b/>
        </w:rPr>
      </w:pPr>
      <w:r w:rsidRPr="00843F27">
        <w:rPr>
          <w:b/>
        </w:rPr>
        <w:t>FORMULARZ OFERTY</w:t>
      </w:r>
    </w:p>
    <w:p w:rsidR="00CE1918" w:rsidRPr="00C06291" w:rsidRDefault="00CE1918" w:rsidP="00CE1918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Pr="006D7078" w:rsidRDefault="006D7078" w:rsidP="006D7078">
      <w:pPr>
        <w:pStyle w:val="Tekstpodstawowy"/>
        <w:rPr>
          <w:rFonts w:asciiTheme="minorHAnsi" w:hAnsiTheme="minorHAnsi" w:cs="Times New Roman"/>
          <w:b/>
          <w:sz w:val="24"/>
        </w:rPr>
      </w:pPr>
      <w:r w:rsidRPr="006D7078">
        <w:rPr>
          <w:rFonts w:asciiTheme="minorHAnsi" w:hAnsiTheme="minorHAnsi"/>
          <w:b/>
          <w:sz w:val="24"/>
        </w:rPr>
        <w:t>Wytworzenie 5 materiałów ciernych na podstawie opisanych receptur (Materiały A,B, C, D, E) i wyprodukowanie z wytworzonych materiałów wkładek do kolejowego hamulca tarczowego</w:t>
      </w:r>
      <w:r w:rsidRPr="006D7078">
        <w:rPr>
          <w:rFonts w:asciiTheme="minorHAnsi" w:hAnsiTheme="minorHAnsi"/>
          <w:sz w:val="24"/>
        </w:rPr>
        <w:t xml:space="preserve"> (5 rodzajów materiału x 25 par)</w:t>
      </w:r>
    </w:p>
    <w:p w:rsidR="006D7078" w:rsidRDefault="006D707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lastRenderedPageBreak/>
        <w:t>Oferuję/oferujemy: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3"/>
        <w:gridCol w:w="1277"/>
        <w:gridCol w:w="849"/>
        <w:gridCol w:w="1136"/>
        <w:gridCol w:w="1843"/>
      </w:tblGrid>
      <w:tr w:rsidR="00CB08C9" w:rsidRPr="00F60BEA" w:rsidTr="00BA27D8">
        <w:trPr>
          <w:trHeight w:hRule="exact" w:val="972"/>
        </w:trPr>
        <w:tc>
          <w:tcPr>
            <w:tcW w:w="49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B08C9" w:rsidRPr="00CB08C9" w:rsidRDefault="00CB08C9" w:rsidP="00BA27D8">
            <w:pPr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Nazwa (opis) przedmiotu</w:t>
            </w:r>
          </w:p>
          <w:p w:rsidR="00CB08C9" w:rsidRPr="00CB08C9" w:rsidRDefault="00CB08C9" w:rsidP="00BA27D8">
            <w:pPr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zamówienia</w:t>
            </w:r>
          </w:p>
        </w:tc>
        <w:tc>
          <w:tcPr>
            <w:tcW w:w="1277" w:type="dxa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Jedn.</w:t>
            </w:r>
          </w:p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miary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Ilość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Cena jednostkowa</w:t>
            </w:r>
          </w:p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  <w:szCs w:val="24"/>
              </w:rPr>
              <w:t>netto (zł)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CB08C9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CB08C9" w:rsidRPr="00CB08C9" w:rsidRDefault="00CB08C9" w:rsidP="00BA27D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CB08C9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(zł) </w:t>
            </w:r>
            <w:r w:rsidRPr="00CB08C9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CB08C9" w:rsidRPr="00CB08C9" w:rsidRDefault="00CB08C9" w:rsidP="00BA27D8">
            <w:pPr>
              <w:pStyle w:val="Tekstpodstawowy"/>
              <w:spacing w:line="240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CB08C9" w:rsidRPr="00F60BEA" w:rsidTr="00BA27D8">
        <w:trPr>
          <w:trHeight w:val="123"/>
        </w:trPr>
        <w:tc>
          <w:tcPr>
            <w:tcW w:w="49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B08C9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jc w:val="center"/>
              <w:rPr>
                <w:rFonts w:asciiTheme="minorHAnsi" w:hAnsiTheme="minorHAnsi" w:cs="Arial"/>
                <w:sz w:val="24"/>
              </w:rPr>
            </w:pPr>
            <w:r w:rsidRPr="00CB08C9">
              <w:rPr>
                <w:rFonts w:asciiTheme="minorHAnsi" w:hAnsiTheme="minorHAnsi" w:cs="Arial"/>
                <w:sz w:val="24"/>
              </w:rPr>
              <w:t>6</w:t>
            </w:r>
          </w:p>
        </w:tc>
      </w:tr>
      <w:tr w:rsidR="00CB08C9" w:rsidRPr="00F60BEA" w:rsidTr="00BA27D8">
        <w:trPr>
          <w:trHeight w:val="522"/>
        </w:trPr>
        <w:tc>
          <w:tcPr>
            <w:tcW w:w="499" w:type="dxa"/>
            <w:shd w:val="clear" w:color="auto" w:fill="auto"/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08C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9" w:rsidRPr="00CB08C9" w:rsidRDefault="002E6F96" w:rsidP="002E6F96">
            <w:pPr>
              <w:snapToGrid w:val="0"/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2E6F96">
              <w:rPr>
                <w:rFonts w:asciiTheme="minorHAnsi" w:hAnsiTheme="minorHAnsi"/>
                <w:sz w:val="24"/>
                <w:szCs w:val="24"/>
              </w:rPr>
              <w:t>Wytworzenie 5 materiałów ciernych na podstawie opisanych receptur (Materiały A,B, C, D, E) i wyprodukowanie z wytworzonych materiałów wkładek do kolejowego hamulca tarczowego (5 rodzajów materiału x 25 par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1B148D">
              <w:rPr>
                <w:rFonts w:asciiTheme="minorHAnsi" w:hAnsiTheme="minorHAnsi"/>
                <w:sz w:val="24"/>
                <w:szCs w:val="24"/>
              </w:rPr>
              <w:t>wg.pkt2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ppkt2</w:t>
            </w:r>
            <w:r w:rsidR="001B148D">
              <w:rPr>
                <w:rFonts w:asciiTheme="minorHAnsi" w:hAnsiTheme="minorHAnsi"/>
                <w:sz w:val="24"/>
                <w:szCs w:val="24"/>
              </w:rPr>
              <w:t xml:space="preserve"> Zapytania ofertowego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9" w:rsidRPr="00CB08C9" w:rsidRDefault="00CB08C9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A3DAF" w:rsidRDefault="001A3DAF" w:rsidP="00BA27D8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B08C9" w:rsidRPr="00CB08C9" w:rsidRDefault="008F5C9A" w:rsidP="00C63470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komplet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9" w:rsidRPr="00CB08C9" w:rsidRDefault="00C63470" w:rsidP="00C63470">
            <w:pPr>
              <w:snapToGrid w:val="0"/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9" w:rsidRPr="00CB08C9" w:rsidRDefault="00CB08C9" w:rsidP="00BA27D8">
            <w:pPr>
              <w:snapToGrid w:val="0"/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CB08C9" w:rsidRPr="00F60BEA" w:rsidTr="00BA27D8">
        <w:trPr>
          <w:trHeight w:val="323"/>
        </w:trPr>
        <w:tc>
          <w:tcPr>
            <w:tcW w:w="8364" w:type="dxa"/>
            <w:gridSpan w:val="5"/>
          </w:tcPr>
          <w:p w:rsidR="00CB08C9" w:rsidRPr="00CB08C9" w:rsidRDefault="00CB08C9" w:rsidP="00BA27D8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</w:rPr>
              <w:t>Razem netto  ( zł) :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CB08C9" w:rsidRPr="00F60BEA" w:rsidTr="00BA27D8">
        <w:trPr>
          <w:trHeight w:val="323"/>
        </w:trPr>
        <w:tc>
          <w:tcPr>
            <w:tcW w:w="8364" w:type="dxa"/>
            <w:gridSpan w:val="5"/>
          </w:tcPr>
          <w:p w:rsidR="00CB08C9" w:rsidRPr="00CB08C9" w:rsidRDefault="00CB08C9" w:rsidP="00BA27D8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</w:rPr>
              <w:t>VAT (….%)   (zł) :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CB08C9" w:rsidRPr="00F60BEA" w:rsidTr="00791599">
        <w:trPr>
          <w:trHeight w:val="512"/>
        </w:trPr>
        <w:tc>
          <w:tcPr>
            <w:tcW w:w="8364" w:type="dxa"/>
            <w:gridSpan w:val="5"/>
          </w:tcPr>
          <w:p w:rsidR="00CB08C9" w:rsidRPr="00CB08C9" w:rsidRDefault="00CB08C9" w:rsidP="00BA27D8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CB08C9">
              <w:rPr>
                <w:rFonts w:asciiTheme="minorHAnsi" w:hAnsiTheme="minorHAnsi" w:cs="Arial"/>
                <w:b/>
                <w:sz w:val="24"/>
              </w:rPr>
              <w:t>Łącznie brutto  (zł) :</w:t>
            </w:r>
          </w:p>
        </w:tc>
        <w:tc>
          <w:tcPr>
            <w:tcW w:w="1843" w:type="dxa"/>
          </w:tcPr>
          <w:p w:rsidR="00CB08C9" w:rsidRPr="00CB08C9" w:rsidRDefault="00CB08C9" w:rsidP="00BA27D8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:rsidR="00CB08C9" w:rsidRDefault="00CB08C9" w:rsidP="00CB08C9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="00375E7A">
        <w:rPr>
          <w:rFonts w:asciiTheme="minorHAnsi" w:hAnsiTheme="minorHAnsi"/>
          <w:b/>
          <w:sz w:val="24"/>
          <w:szCs w:val="24"/>
        </w:rPr>
        <w:t>……….</w:t>
      </w:r>
      <w:r w:rsidRPr="000841E8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EC1680" w:rsidRDefault="00EC1680" w:rsidP="000841E8">
      <w:pPr>
        <w:spacing w:after="0"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0F71D4" w:rsidRPr="000841E8" w:rsidRDefault="000F71D4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F71D4">
        <w:rPr>
          <w:rFonts w:asciiTheme="minorHAnsi" w:hAnsiTheme="minorHAnsi"/>
          <w:b/>
          <w:sz w:val="24"/>
          <w:szCs w:val="24"/>
        </w:rPr>
        <w:t>2)</w:t>
      </w:r>
      <w:r w:rsidRPr="000F71D4">
        <w:rPr>
          <w:rFonts w:asciiTheme="minorHAnsi" w:hAnsiTheme="minorHAnsi"/>
          <w:b/>
          <w:sz w:val="24"/>
          <w:szCs w:val="24"/>
        </w:rPr>
        <w:tab/>
        <w:t xml:space="preserve">Okres gwarancji: </w:t>
      </w:r>
      <w:r>
        <w:rPr>
          <w:rFonts w:asciiTheme="minorHAnsi" w:hAnsiTheme="minorHAnsi"/>
          <w:b/>
          <w:sz w:val="24"/>
          <w:szCs w:val="24"/>
        </w:rPr>
        <w:t>………….</w:t>
      </w:r>
      <w:r w:rsidRPr="000F71D4">
        <w:rPr>
          <w:rFonts w:asciiTheme="minorHAnsi" w:hAnsiTheme="minorHAnsi"/>
          <w:b/>
          <w:sz w:val="24"/>
          <w:szCs w:val="24"/>
        </w:rPr>
        <w:t xml:space="preserve"> miesięcy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8F5C9A" w:rsidRDefault="008F5C9A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p w:rsidR="008F5C9A" w:rsidRDefault="008F5C9A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0841E8">
        <w:rPr>
          <w:rFonts w:asciiTheme="minorHAnsi" w:hAnsiTheme="minorHAnsi"/>
          <w:b/>
          <w:bCs/>
          <w:sz w:val="24"/>
          <w:szCs w:val="24"/>
        </w:rPr>
        <w:lastRenderedPageBreak/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</w:t>
      </w:r>
      <w:r w:rsidR="0087284B">
        <w:rPr>
          <w:rFonts w:asciiTheme="minorHAnsi" w:hAnsiTheme="minorHAnsi"/>
        </w:rPr>
        <w:t>…………..</w:t>
      </w:r>
      <w:r w:rsidRPr="000841E8">
        <w:rPr>
          <w:rFonts w:asciiTheme="minorHAnsi" w:hAnsiTheme="minorHAnsi"/>
        </w:rPr>
        <w:t>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46002C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lastRenderedPageBreak/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F0" w:rsidRDefault="00B470F0" w:rsidP="0088050F">
      <w:pPr>
        <w:spacing w:after="0" w:line="240" w:lineRule="auto"/>
      </w:pPr>
      <w:r>
        <w:separator/>
      </w:r>
    </w:p>
  </w:endnote>
  <w:endnote w:type="continuationSeparator" w:id="0">
    <w:p w:rsidR="00B470F0" w:rsidRDefault="00B470F0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F0" w:rsidRDefault="00B470F0" w:rsidP="0088050F">
      <w:pPr>
        <w:spacing w:after="0" w:line="240" w:lineRule="auto"/>
      </w:pPr>
      <w:r>
        <w:separator/>
      </w:r>
    </w:p>
  </w:footnote>
  <w:footnote w:type="continuationSeparator" w:id="0">
    <w:p w:rsidR="00B470F0" w:rsidRDefault="00B470F0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375E7A">
      <w:rPr>
        <w:rFonts w:asciiTheme="minorHAnsi" w:hAnsiTheme="minorHAnsi"/>
        <w:sz w:val="20"/>
        <w:szCs w:val="20"/>
      </w:rPr>
      <w:t>M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375E7A">
      <w:rPr>
        <w:rFonts w:asciiTheme="minorHAnsi" w:hAnsiTheme="minorHAnsi"/>
        <w:sz w:val="20"/>
        <w:szCs w:val="20"/>
      </w:rPr>
      <w:t>5</w:t>
    </w:r>
    <w:r w:rsidR="00CB08C9">
      <w:rPr>
        <w:rFonts w:asciiTheme="minorHAnsi" w:hAnsiTheme="minorHAnsi"/>
        <w:sz w:val="20"/>
        <w:szCs w:val="20"/>
      </w:rPr>
      <w:t>5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5839"/>
    <w:rsid w:val="0001767A"/>
    <w:rsid w:val="000328C9"/>
    <w:rsid w:val="0003701B"/>
    <w:rsid w:val="00041071"/>
    <w:rsid w:val="000410E2"/>
    <w:rsid w:val="000765D2"/>
    <w:rsid w:val="000841E8"/>
    <w:rsid w:val="00087BB8"/>
    <w:rsid w:val="000F65AC"/>
    <w:rsid w:val="000F71D4"/>
    <w:rsid w:val="00126B82"/>
    <w:rsid w:val="001468B0"/>
    <w:rsid w:val="001A3DAF"/>
    <w:rsid w:val="001B148D"/>
    <w:rsid w:val="001B53A3"/>
    <w:rsid w:val="001E1253"/>
    <w:rsid w:val="001E79C3"/>
    <w:rsid w:val="0023258D"/>
    <w:rsid w:val="00264B80"/>
    <w:rsid w:val="00273A9C"/>
    <w:rsid w:val="00274558"/>
    <w:rsid w:val="0029429E"/>
    <w:rsid w:val="002B5AC5"/>
    <w:rsid w:val="002C4552"/>
    <w:rsid w:val="002C7FD2"/>
    <w:rsid w:val="002E6F96"/>
    <w:rsid w:val="00346484"/>
    <w:rsid w:val="00354F1E"/>
    <w:rsid w:val="00370153"/>
    <w:rsid w:val="00375E7A"/>
    <w:rsid w:val="0038646C"/>
    <w:rsid w:val="00392905"/>
    <w:rsid w:val="003B6ABA"/>
    <w:rsid w:val="003D3847"/>
    <w:rsid w:val="004126C2"/>
    <w:rsid w:val="00414AC8"/>
    <w:rsid w:val="00431D47"/>
    <w:rsid w:val="00446892"/>
    <w:rsid w:val="0046002C"/>
    <w:rsid w:val="00475724"/>
    <w:rsid w:val="00481D6D"/>
    <w:rsid w:val="004B0CA9"/>
    <w:rsid w:val="004D1FAB"/>
    <w:rsid w:val="004D26F8"/>
    <w:rsid w:val="004F4377"/>
    <w:rsid w:val="00522E94"/>
    <w:rsid w:val="00537F37"/>
    <w:rsid w:val="00554569"/>
    <w:rsid w:val="005C1306"/>
    <w:rsid w:val="005D72A8"/>
    <w:rsid w:val="005F6452"/>
    <w:rsid w:val="00685AA7"/>
    <w:rsid w:val="0069276C"/>
    <w:rsid w:val="006B7AC4"/>
    <w:rsid w:val="006D7078"/>
    <w:rsid w:val="006E0995"/>
    <w:rsid w:val="00706C4B"/>
    <w:rsid w:val="00755C90"/>
    <w:rsid w:val="0077369C"/>
    <w:rsid w:val="00774702"/>
    <w:rsid w:val="007825B1"/>
    <w:rsid w:val="00791599"/>
    <w:rsid w:val="007B5681"/>
    <w:rsid w:val="007C26C9"/>
    <w:rsid w:val="007C66D8"/>
    <w:rsid w:val="007D238B"/>
    <w:rsid w:val="007D35FD"/>
    <w:rsid w:val="007F2E7C"/>
    <w:rsid w:val="00807E29"/>
    <w:rsid w:val="008146C9"/>
    <w:rsid w:val="008165FE"/>
    <w:rsid w:val="00843F27"/>
    <w:rsid w:val="00852995"/>
    <w:rsid w:val="0086211B"/>
    <w:rsid w:val="0087284B"/>
    <w:rsid w:val="0088050F"/>
    <w:rsid w:val="0088573A"/>
    <w:rsid w:val="008973A6"/>
    <w:rsid w:val="008B362D"/>
    <w:rsid w:val="008D67B2"/>
    <w:rsid w:val="008E0651"/>
    <w:rsid w:val="008F5C9A"/>
    <w:rsid w:val="009209AF"/>
    <w:rsid w:val="009252C4"/>
    <w:rsid w:val="00935AE5"/>
    <w:rsid w:val="00973604"/>
    <w:rsid w:val="009760F3"/>
    <w:rsid w:val="009A4DB9"/>
    <w:rsid w:val="009A7E68"/>
    <w:rsid w:val="009C2AFA"/>
    <w:rsid w:val="009F4A41"/>
    <w:rsid w:val="00A16E2F"/>
    <w:rsid w:val="00A22E62"/>
    <w:rsid w:val="00A27FD9"/>
    <w:rsid w:val="00A35249"/>
    <w:rsid w:val="00A77751"/>
    <w:rsid w:val="00AE5A30"/>
    <w:rsid w:val="00B22988"/>
    <w:rsid w:val="00B470F0"/>
    <w:rsid w:val="00B533C7"/>
    <w:rsid w:val="00B83125"/>
    <w:rsid w:val="00BB16A0"/>
    <w:rsid w:val="00BF2F51"/>
    <w:rsid w:val="00BF563D"/>
    <w:rsid w:val="00C262CA"/>
    <w:rsid w:val="00C34976"/>
    <w:rsid w:val="00C63470"/>
    <w:rsid w:val="00C66EB7"/>
    <w:rsid w:val="00CB08C9"/>
    <w:rsid w:val="00CC0D30"/>
    <w:rsid w:val="00CE1918"/>
    <w:rsid w:val="00D021C1"/>
    <w:rsid w:val="00D06F5B"/>
    <w:rsid w:val="00D16724"/>
    <w:rsid w:val="00D253F1"/>
    <w:rsid w:val="00DA6B41"/>
    <w:rsid w:val="00DB7E5F"/>
    <w:rsid w:val="00E13255"/>
    <w:rsid w:val="00E66A31"/>
    <w:rsid w:val="00EA0002"/>
    <w:rsid w:val="00EA2336"/>
    <w:rsid w:val="00EA5A7F"/>
    <w:rsid w:val="00EB4234"/>
    <w:rsid w:val="00EC1680"/>
    <w:rsid w:val="00EC7BF1"/>
    <w:rsid w:val="00EE05EF"/>
    <w:rsid w:val="00EF0F8A"/>
    <w:rsid w:val="00F16125"/>
    <w:rsid w:val="00F41B6F"/>
    <w:rsid w:val="00F50AAE"/>
    <w:rsid w:val="00F847DB"/>
    <w:rsid w:val="00FA7F7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3A012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6D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54D4-73FF-431B-861A-0C9E606C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84</cp:revision>
  <cp:lastPrinted>2020-04-15T10:31:00Z</cp:lastPrinted>
  <dcterms:created xsi:type="dcterms:W3CDTF">2020-04-15T10:26:00Z</dcterms:created>
  <dcterms:modified xsi:type="dcterms:W3CDTF">2020-10-28T13:54:00Z</dcterms:modified>
</cp:coreProperties>
</file>