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</w:t>
      </w:r>
      <w:r w:rsidR="00B456AA">
        <w:rPr>
          <w:rFonts w:ascii="Arial Narrow" w:hAnsi="Arial Narrow" w:cs="Arial"/>
          <w:sz w:val="20"/>
        </w:rPr>
        <w:t>6</w:t>
      </w:r>
      <w:r w:rsidR="00A11DC0">
        <w:rPr>
          <w:rFonts w:ascii="Arial Narrow" w:hAnsi="Arial Narrow" w:cs="Arial"/>
          <w:sz w:val="20"/>
        </w:rPr>
        <w:t>2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</w:t>
      </w:r>
      <w:r w:rsidR="00B456AA">
        <w:rPr>
          <w:rFonts w:ascii="Arial Narrow" w:hAnsi="Arial Narrow" w:cs="Arial"/>
          <w:b/>
          <w:sz w:val="20"/>
          <w:szCs w:val="20"/>
        </w:rPr>
        <w:t>6</w:t>
      </w:r>
      <w:r w:rsidR="00A11DC0">
        <w:rPr>
          <w:rFonts w:ascii="Arial Narrow" w:hAnsi="Arial Narrow" w:cs="Arial"/>
          <w:b/>
          <w:sz w:val="20"/>
          <w:szCs w:val="20"/>
        </w:rPr>
        <w:t>2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  <w:bookmarkStart w:id="0" w:name="_GoBack"/>
      <w:bookmarkEnd w:id="0"/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8692E" w:rsidRDefault="0018692E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Zakup </w:t>
      </w:r>
      <w:r w:rsidR="00A11DC0">
        <w:rPr>
          <w:rFonts w:ascii="Arial Narrow" w:hAnsi="Arial Narrow" w:cs="Tahoma"/>
          <w:b/>
        </w:rPr>
        <w:t>drobnego sprzętu laboratoryjnego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1C456C" w:rsidRDefault="001C456C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A11DC0" w:rsidRDefault="00A11DC0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A11DC0" w:rsidRPr="00C7738B" w:rsidTr="00C72F9C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A11DC0" w:rsidRPr="00C7738B" w:rsidRDefault="00A11DC0" w:rsidP="00C72F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A11DC0" w:rsidRPr="00C7738B" w:rsidRDefault="00A11DC0" w:rsidP="00C72F9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C7738B" w:rsidRDefault="00A11DC0" w:rsidP="00C72F9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C7738B" w:rsidRDefault="00A11DC0" w:rsidP="00C72F9C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A11DC0" w:rsidRPr="00C7738B" w:rsidRDefault="00A11DC0" w:rsidP="00C72F9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3D4499" w:rsidTr="00C72F9C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3D4499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3D4499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3D4499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3D4499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3D4499" w:rsidRDefault="00A11DC0" w:rsidP="00C72F9C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3D4499" w:rsidRDefault="00A11DC0" w:rsidP="00C72F9C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C0" w:rsidRPr="00C7738B" w:rsidRDefault="00A11DC0" w:rsidP="00C72F9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4B0074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791AC9" w:rsidRDefault="00A11DC0" w:rsidP="00A11DC0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Pr="00EC410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791AC9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791AC9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791AC9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11DC0" w:rsidRPr="00C7738B" w:rsidTr="00C72F9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DC0" w:rsidRPr="00C7738B" w:rsidRDefault="00A11DC0" w:rsidP="00C72F9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791AC9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C0" w:rsidRPr="00791AC9" w:rsidRDefault="00A11DC0" w:rsidP="00C72F9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8692E" w:rsidRDefault="0018692E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A11DC0" w:rsidRDefault="00A11DC0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23207B">
        <w:rPr>
          <w:rFonts w:ascii="Arial Narrow" w:hAnsi="Arial Narrow" w:cs="Tahoma"/>
          <w:b/>
          <w:sz w:val="20"/>
          <w:szCs w:val="20"/>
        </w:rPr>
        <w:t>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53" w:rsidRDefault="00065853" w:rsidP="004226AF">
      <w:pPr>
        <w:spacing w:after="0" w:line="240" w:lineRule="auto"/>
      </w:pPr>
      <w:r>
        <w:separator/>
      </w:r>
    </w:p>
  </w:endnote>
  <w:endnote w:type="continuationSeparator" w:id="0">
    <w:p w:rsidR="00065853" w:rsidRDefault="0006585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11DC0">
      <w:rPr>
        <w:noProof/>
      </w:rPr>
      <w:t>1</w:t>
    </w:r>
    <w:r>
      <w:fldChar w:fldCharType="end"/>
    </w:r>
  </w:p>
  <w:p w:rsidR="000B1294" w:rsidRDefault="000658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53" w:rsidRDefault="00065853" w:rsidP="004226AF">
      <w:pPr>
        <w:spacing w:after="0" w:line="240" w:lineRule="auto"/>
      </w:pPr>
      <w:r>
        <w:separator/>
      </w:r>
    </w:p>
  </w:footnote>
  <w:footnote w:type="continuationSeparator" w:id="0">
    <w:p w:rsidR="00065853" w:rsidRDefault="0006585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1F6ED9"/>
    <w:rsid w:val="002126AA"/>
    <w:rsid w:val="0023207B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1DC0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456AA"/>
    <w:rsid w:val="00BF3A7D"/>
    <w:rsid w:val="00C33982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37</cp:revision>
  <cp:lastPrinted>2018-04-10T09:28:00Z</cp:lastPrinted>
  <dcterms:created xsi:type="dcterms:W3CDTF">2017-07-18T09:33:00Z</dcterms:created>
  <dcterms:modified xsi:type="dcterms:W3CDTF">2018-04-10T12:32:00Z</dcterms:modified>
</cp:coreProperties>
</file>