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D72A83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>2</w:t>
      </w:r>
      <w:r w:rsidRPr="00D72A83">
        <w:rPr>
          <w:rFonts w:ascii="Arial Narrow" w:hAnsi="Arial Narrow"/>
          <w:sz w:val="24"/>
          <w:highlight w:val="yellow"/>
        </w:rPr>
        <w:t xml:space="preserve">) </w:t>
      </w:r>
      <w:r w:rsidR="00FF1513" w:rsidRPr="00D72A83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D72A83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D72A83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D72A83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D72A83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D72A83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D72A83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D72A83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D72A83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D72A83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D72A83">
        <w:rPr>
          <w:rFonts w:ascii="Arial Narrow" w:hAnsi="Arial Narrow"/>
          <w:b/>
          <w:sz w:val="24"/>
          <w:highlight w:val="yellow"/>
        </w:rPr>
        <w:t xml:space="preserve"> przez: </w:t>
      </w:r>
      <w:r w:rsidRPr="00D72A83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D72A83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D72A83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D72A83">
        <w:rPr>
          <w:rFonts w:ascii="Arial Narrow" w:hAnsi="Arial Narrow"/>
          <w:sz w:val="24"/>
          <w:highlight w:val="yellow"/>
        </w:rPr>
        <w:t xml:space="preserve"> </w:t>
      </w:r>
      <w:r w:rsidRPr="00D72A83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D72A83">
        <w:rPr>
          <w:rFonts w:ascii="Arial Narrow" w:hAnsi="Arial Narrow"/>
          <w:sz w:val="24"/>
          <w:highlight w:val="yellow"/>
        </w:rPr>
        <w:t>dnia</w:t>
      </w:r>
      <w:r w:rsidRPr="00D72A83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D72A83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D72A83">
        <w:rPr>
          <w:rFonts w:ascii="Arial Narrow" w:hAnsi="Arial Narrow"/>
          <w:sz w:val="24"/>
          <w:highlight w:val="yellow"/>
        </w:rPr>
        <w:t>.</w:t>
      </w:r>
      <w:r w:rsidR="00CE139A" w:rsidRPr="00D72A83">
        <w:rPr>
          <w:rFonts w:ascii="Arial Narrow" w:hAnsi="Arial Narrow"/>
          <w:sz w:val="24"/>
          <w:highlight w:val="yellow"/>
        </w:rPr>
        <w:t>:.....</w:t>
      </w:r>
      <w:r w:rsidR="0026709E" w:rsidRPr="00D72A83">
        <w:rPr>
          <w:rFonts w:ascii="Arial Narrow" w:hAnsi="Arial Narrow"/>
          <w:sz w:val="24"/>
          <w:highlight w:val="yellow"/>
        </w:rPr>
        <w:t xml:space="preserve"> lub</w:t>
      </w:r>
      <w:r w:rsidRPr="00D72A83">
        <w:rPr>
          <w:rFonts w:ascii="Arial Narrow" w:hAnsi="Arial Narrow"/>
          <w:sz w:val="24"/>
          <w:highlight w:val="yellow"/>
        </w:rPr>
        <w:t xml:space="preserve"> faksem</w:t>
      </w:r>
      <w:r w:rsidR="00CE139A" w:rsidRPr="00D72A83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D72A83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D72A83">
        <w:rPr>
          <w:rFonts w:ascii="Arial Narrow" w:hAnsi="Arial Narrow"/>
          <w:sz w:val="24"/>
          <w:highlight w:val="yellow"/>
        </w:rPr>
        <w:t>na adres …………..</w:t>
      </w:r>
      <w:r w:rsidR="0026709E" w:rsidRPr="00D72A83">
        <w:rPr>
          <w:rFonts w:ascii="Arial Narrow" w:hAnsi="Arial Narrow"/>
          <w:sz w:val="24"/>
          <w:highlight w:val="yellow"/>
        </w:rPr>
        <w:t>lub</w:t>
      </w:r>
      <w:r w:rsidRPr="00D72A83">
        <w:rPr>
          <w:rFonts w:ascii="Arial Narrow" w:hAnsi="Arial Narrow"/>
          <w:sz w:val="24"/>
          <w:highlight w:val="yellow"/>
        </w:rPr>
        <w:t xml:space="preserve"> pisemnie</w:t>
      </w:r>
      <w:r w:rsidR="00CE139A" w:rsidRPr="00D72A83">
        <w:rPr>
          <w:rFonts w:ascii="Arial Narrow" w:hAnsi="Arial Narrow"/>
          <w:sz w:val="24"/>
          <w:highlight w:val="yellow"/>
        </w:rPr>
        <w:t xml:space="preserve"> na adres………….</w:t>
      </w:r>
      <w:r w:rsidRPr="00D72A83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D72A83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D72A83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D72A83">
        <w:rPr>
          <w:rFonts w:ascii="Arial Narrow" w:hAnsi="Arial Narrow"/>
          <w:b/>
          <w:bCs/>
          <w:sz w:val="24"/>
          <w:highlight w:val="yellow"/>
        </w:rPr>
        <w:t>tel. ……………..</w:t>
      </w:r>
      <w:bookmarkStart w:id="0" w:name="_GoBack"/>
      <w:bookmarkEnd w:id="0"/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D72A83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D72A83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72A83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7</cp:revision>
  <cp:lastPrinted>2017-10-17T11:45:00Z</cp:lastPrinted>
  <dcterms:created xsi:type="dcterms:W3CDTF">2017-10-17T11:24:00Z</dcterms:created>
  <dcterms:modified xsi:type="dcterms:W3CDTF">2020-03-26T06:47:00Z</dcterms:modified>
</cp:coreProperties>
</file>