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RO-410.0881.AV.Z4.2018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62A4B" w:rsidRDefault="00462A4B" w:rsidP="0053428F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53428F">
        <w:rPr>
          <w:rFonts w:ascii="Arial Narrow" w:hAnsi="Arial Narrow" w:cs="Arial"/>
          <w:b/>
          <w:bCs/>
          <w:sz w:val="20"/>
          <w:szCs w:val="20"/>
        </w:rPr>
        <w:t>Opracowanie szczegółowych scenariuszy, produkcja i kolaudacja dwóch filmów promocyjnych projektu badawczo-rozwojowego</w:t>
      </w:r>
      <w:r w:rsidR="0053428F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>w ramach projektu 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 w:rsidR="0053428F">
        <w:rPr>
          <w:rFonts w:ascii="Arial Narrow" w:hAnsi="Arial Narrow" w:cs="Arial"/>
          <w:b/>
          <w:sz w:val="20"/>
          <w:szCs w:val="20"/>
        </w:rPr>
        <w:t>.</w:t>
      </w:r>
    </w:p>
    <w:p w:rsidR="0053428F" w:rsidRDefault="0053428F" w:rsidP="0053428F">
      <w:pPr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sectPr w:rsidR="00462A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7B" w:rsidRDefault="00ED5B7B" w:rsidP="00462A4B">
      <w:pPr>
        <w:spacing w:after="0" w:line="240" w:lineRule="auto"/>
      </w:pPr>
      <w:r>
        <w:separator/>
      </w:r>
    </w:p>
  </w:endnote>
  <w:endnote w:type="continuationSeparator" w:id="0">
    <w:p w:rsidR="00ED5B7B" w:rsidRDefault="00ED5B7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7B" w:rsidRDefault="00ED5B7B" w:rsidP="00462A4B">
      <w:pPr>
        <w:spacing w:after="0" w:line="240" w:lineRule="auto"/>
      </w:pPr>
      <w:r>
        <w:separator/>
      </w:r>
    </w:p>
  </w:footnote>
  <w:footnote w:type="continuationSeparator" w:id="0">
    <w:p w:rsidR="00ED5B7B" w:rsidRDefault="00ED5B7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462A4B" w:rsidP="00462A4B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4BBDCA1D" wp14:editId="4AFF9C1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462A4B"/>
    <w:rsid w:val="0053428F"/>
    <w:rsid w:val="00714F3E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2018-11-23T08:16:00Z</dcterms:created>
  <dcterms:modified xsi:type="dcterms:W3CDTF">2018-11-23T08:23:00Z</dcterms:modified>
</cp:coreProperties>
</file>