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F6" w:rsidRDefault="00761BF6" w:rsidP="00761BF6">
      <w:pPr>
        <w:keepNext/>
        <w:spacing w:before="240" w:after="60" w:line="276" w:lineRule="auto"/>
        <w:jc w:val="right"/>
        <w:outlineLvl w:val="2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Załącznik nr 3</w:t>
      </w:r>
    </w:p>
    <w:p w:rsidR="00761BF6" w:rsidRDefault="00761BF6" w:rsidP="00761BF6">
      <w:pPr>
        <w:keepNext/>
        <w:spacing w:before="240" w:after="60" w:line="276" w:lineRule="auto"/>
        <w:jc w:val="center"/>
        <w:outlineLvl w:val="2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UMOWA Nr ………………</w:t>
      </w:r>
    </w:p>
    <w:p w:rsidR="00761BF6" w:rsidRPr="00761BF6" w:rsidRDefault="00761BF6" w:rsidP="00761BF6">
      <w:pPr>
        <w:keepNext/>
        <w:spacing w:before="240" w:after="60" w:line="276" w:lineRule="auto"/>
        <w:jc w:val="center"/>
        <w:outlineLvl w:val="2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zawarta w dniu …………………. roku w Białymstoku, pomiędzy:</w:t>
      </w: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1) Politechniką Białostocką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>z siedzibą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>w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>Białymstoku,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15-351 Białystok ul.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Wiejska 45A, NIP 542-020-87-21,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 zwaną dalej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Zamawiającym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>, reprezentowaną przez:</w:t>
      </w: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Prorektora ds. Rozwoju Politechniki Białostockiej dr hab. inż. Romana Kaczyńskiego, prof. </w:t>
      </w:r>
      <w:proofErr w:type="spellStart"/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nzw</w:t>
      </w:r>
      <w:proofErr w:type="spellEnd"/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. w PB</w:t>
      </w: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a </w:t>
      </w: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2) ……………………….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prowadzącym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………………………………….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, ul. ………., xx – xxx ……………….,         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NIP ………………., REGON ……………..,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 zwaną dalej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Wykonawcą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>, reprezentowanym przez:</w:t>
      </w: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……………………………….. – Właściciela </w:t>
      </w:r>
    </w:p>
    <w:p w:rsidR="00761BF6" w:rsidRDefault="00761BF6" w:rsidP="00761BF6">
      <w:pPr>
        <w:spacing w:before="120"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o treści następującej:</w:t>
      </w:r>
    </w:p>
    <w:p w:rsidR="00761BF6" w:rsidRPr="00761BF6" w:rsidRDefault="00761BF6" w:rsidP="00761BF6">
      <w:pPr>
        <w:spacing w:before="120"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§ 1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Przedmiot umowy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Zamawiający zamawia, a Wykonawca zobowiązuje się wykonać zamówienie na w</w:t>
      </w:r>
      <w:r w:rsidRPr="00761BF6">
        <w:rPr>
          <w:rFonts w:ascii="Arial Narrow" w:hAnsi="Arial Narrow"/>
          <w:b/>
          <w:sz w:val="24"/>
          <w:szCs w:val="24"/>
        </w:rPr>
        <w:t xml:space="preserve">ykonanie skrzyni </w:t>
      </w:r>
      <w:proofErr w:type="spellStart"/>
      <w:r w:rsidRPr="00761BF6">
        <w:rPr>
          <w:rFonts w:ascii="Arial Narrow" w:hAnsi="Arial Narrow"/>
          <w:b/>
          <w:sz w:val="24"/>
          <w:szCs w:val="24"/>
        </w:rPr>
        <w:t>fumigowanej</w:t>
      </w:r>
      <w:proofErr w:type="spellEnd"/>
      <w:r w:rsidRPr="00761BF6">
        <w:rPr>
          <w:rFonts w:ascii="Arial Narrow" w:hAnsi="Arial Narrow"/>
          <w:b/>
          <w:sz w:val="24"/>
          <w:szCs w:val="24"/>
        </w:rPr>
        <w:t xml:space="preserve"> do transportu bolidu CMS-04 i warsztatu zespołu Cerber Motorsport na teren zawodów </w:t>
      </w:r>
      <w:proofErr w:type="spellStart"/>
      <w:r w:rsidRPr="00761BF6">
        <w:rPr>
          <w:rFonts w:ascii="Arial Narrow" w:hAnsi="Arial Narrow"/>
          <w:b/>
          <w:sz w:val="24"/>
          <w:szCs w:val="24"/>
        </w:rPr>
        <w:t>Formula</w:t>
      </w:r>
      <w:proofErr w:type="spellEnd"/>
      <w:r w:rsidRPr="00761BF6">
        <w:rPr>
          <w:rFonts w:ascii="Arial Narrow" w:hAnsi="Arial Narrow"/>
          <w:b/>
          <w:sz w:val="24"/>
          <w:szCs w:val="24"/>
        </w:rPr>
        <w:t xml:space="preserve"> SAE Michigan 2018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–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>zgodnie z Ofertą Wykonawcy z dnia ……………………., stanowiącą Załącznik Nr 1 do umowy.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§ 2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Wynagrodzenie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numPr>
          <w:ilvl w:val="0"/>
          <w:numId w:val="4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Wysokość wynagrodzenia przysługującego Wykonawcy jest równa kwocie wskazanej w Ofercie Wykonawcy.</w:t>
      </w:r>
    </w:p>
    <w:p w:rsidR="00761BF6" w:rsidRPr="00761BF6" w:rsidRDefault="00761BF6" w:rsidP="00761BF6">
      <w:pPr>
        <w:numPr>
          <w:ilvl w:val="0"/>
          <w:numId w:val="4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Wynagrodzenie netto wynosi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……… PLN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 plus podatek VAT w kwocie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……. PLN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. Całkowita wartość zamówienia brutto (wraz z podatkiem VAT) wynosi: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…… PLN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  (słownie: ………. złotych).</w:t>
      </w:r>
    </w:p>
    <w:p w:rsidR="00761BF6" w:rsidRPr="00761BF6" w:rsidRDefault="00761BF6" w:rsidP="00761BF6">
      <w:pPr>
        <w:numPr>
          <w:ilvl w:val="0"/>
          <w:numId w:val="4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Wynagrodzenie obejmuje wszelkie koszty związane z wykonaniem zamówienia na warunkach niniejszej umowy,  oraz koszty napraw w okresie gwarancyjnym.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§ 3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Termin i miejsce wykonania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61BF6" w:rsidRPr="00761BF6" w:rsidRDefault="00761BF6" w:rsidP="00761BF6">
      <w:pPr>
        <w:numPr>
          <w:ilvl w:val="0"/>
          <w:numId w:val="5"/>
        </w:numPr>
        <w:spacing w:after="60" w:line="276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Termin wykonania zamówienia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: w ciągu 30 dni od daty zawarcia umowy.</w:t>
      </w:r>
    </w:p>
    <w:p w:rsidR="00761BF6" w:rsidRPr="00761BF6" w:rsidRDefault="00761BF6" w:rsidP="00761BF6">
      <w:pPr>
        <w:numPr>
          <w:ilvl w:val="0"/>
          <w:numId w:val="5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Za termin wykonania zamówienia uważać się będzie datę protokolarnego odbioru przedmiotu zamówienia.</w:t>
      </w:r>
    </w:p>
    <w:p w:rsidR="00761BF6" w:rsidRPr="00761BF6" w:rsidRDefault="00761BF6" w:rsidP="00761BF6">
      <w:pPr>
        <w:numPr>
          <w:ilvl w:val="0"/>
          <w:numId w:val="5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Miejscem wykonania zamówienia jest Politechnika Białostocka w Białymstoku. Dokładne miejsce zostanie wskazane przez Zamawiającego.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§ 4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Warunki realizacji zamówienia oraz obowiązki Wykonawcy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numPr>
          <w:ilvl w:val="0"/>
          <w:numId w:val="6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Wykonawca dostarczy Zamawiającemu zamówiony sprzęt, a po protokolarnym odbiorze wystawi prawidłową fakturę VAT.</w:t>
      </w:r>
    </w:p>
    <w:p w:rsidR="00761BF6" w:rsidRPr="00761BF6" w:rsidRDefault="00761BF6" w:rsidP="00761BF6">
      <w:pPr>
        <w:numPr>
          <w:ilvl w:val="0"/>
          <w:numId w:val="6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761BF6" w:rsidRPr="00761BF6" w:rsidRDefault="00761BF6" w:rsidP="00761BF6">
      <w:pPr>
        <w:numPr>
          <w:ilvl w:val="0"/>
          <w:numId w:val="6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Wykonawca dostarczy niezbędną dokumentację (instrukcja obsługi, karta gwarancyjna, certyfikat CE lub deklaracja zgodności z obowiązującymi normami).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§ 5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Obowiązki Zamawiającego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Zamawiający dokonana protokolarnego odbioru przedmiotu zamówienia zrealizowanego przez Wykonawcę.</w:t>
      </w:r>
    </w:p>
    <w:p w:rsid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§ 6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Warunki gwarancji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numPr>
          <w:ilvl w:val="1"/>
          <w:numId w:val="10"/>
        </w:numPr>
        <w:tabs>
          <w:tab w:val="clear" w:pos="1440"/>
          <w:tab w:val="num" w:pos="426"/>
        </w:tabs>
        <w:spacing w:after="60" w:line="276" w:lineRule="auto"/>
        <w:ind w:hanging="144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Wykonawca udziela: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…….. miesięcznej gwarancji od daty dostawy przedmiotu zamówienia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761BF6" w:rsidRPr="00761BF6" w:rsidRDefault="00761BF6" w:rsidP="00761BF6">
      <w:pPr>
        <w:numPr>
          <w:ilvl w:val="1"/>
          <w:numId w:val="10"/>
        </w:numPr>
        <w:spacing w:after="60" w:line="276" w:lineRule="auto"/>
        <w:ind w:left="36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Warunki serwisu gwarancyjnego: </w:t>
      </w:r>
    </w:p>
    <w:p w:rsidR="00761BF6" w:rsidRPr="00761BF6" w:rsidRDefault="00761BF6" w:rsidP="00761BF6">
      <w:pPr>
        <w:numPr>
          <w:ilvl w:val="0"/>
          <w:numId w:val="12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czas reakcji serwisu – w ciągu max. 3 dni roboczych od momentu zgłoszenia (telefonicznie lub faksem lub e-mailem lub pisemnie),</w:t>
      </w:r>
    </w:p>
    <w:p w:rsidR="00761BF6" w:rsidRPr="00761BF6" w:rsidRDefault="00761BF6" w:rsidP="00761BF6">
      <w:pPr>
        <w:numPr>
          <w:ilvl w:val="0"/>
          <w:numId w:val="12"/>
        </w:num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termin naprawy – w ciągu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14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>dni roboczych, po zgłoszeniu przez Zamawiającego, a w przypadku potrzeby sprowadzenia urządzenia  lub jego elementu z zagranicy w terminie do 28 dni roboczych,</w:t>
      </w:r>
    </w:p>
    <w:p w:rsidR="00761BF6" w:rsidRPr="00761BF6" w:rsidRDefault="00761BF6" w:rsidP="00761BF6">
      <w:pPr>
        <w:numPr>
          <w:ilvl w:val="0"/>
          <w:numId w:val="12"/>
        </w:num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jeżeli w okresie gwarancyjnym będą więcej niż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3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>naprawy wtedy wykonawca wymieni (dostarczy) nowe urządzenia o parametrach zaoferowanych nie gorszych bądź lepszych, na stałe,</w:t>
      </w:r>
    </w:p>
    <w:p w:rsidR="00761BF6" w:rsidRPr="00761BF6" w:rsidRDefault="00761BF6" w:rsidP="00761BF6">
      <w:pPr>
        <w:numPr>
          <w:ilvl w:val="0"/>
          <w:numId w:val="12"/>
        </w:num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okres gwarancji ulega przedłużeniu o czas napraw,</w:t>
      </w:r>
    </w:p>
    <w:p w:rsidR="00761BF6" w:rsidRPr="00761BF6" w:rsidRDefault="00761BF6" w:rsidP="00761BF6">
      <w:pPr>
        <w:numPr>
          <w:ilvl w:val="0"/>
          <w:numId w:val="12"/>
        </w:num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okres gwarancji na naprawy wynosi 3 miesiące a na wymiany 6 miesięcy, jednakże nie może zakończyć się przed upływem pierwotnego okresu gwarancji,</w:t>
      </w:r>
    </w:p>
    <w:p w:rsidR="00761BF6" w:rsidRPr="00761BF6" w:rsidRDefault="00761BF6" w:rsidP="00761BF6">
      <w:pPr>
        <w:numPr>
          <w:ilvl w:val="0"/>
          <w:numId w:val="12"/>
        </w:num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§ 7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Warunki płatności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numPr>
          <w:ilvl w:val="1"/>
          <w:numId w:val="7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Wynagrodzenie zostanie zapłacone w terminie  </w:t>
      </w: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30  dni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 od dnia otrzymania prawidłowej faktury VAT wystawionej po podpisaniu protokołu odbioru przelewem z konta Zamawiającego na konto Wykonawcy wskazane na fakturze VAT.</w:t>
      </w:r>
    </w:p>
    <w:p w:rsidR="00761BF6" w:rsidRPr="00761BF6" w:rsidRDefault="00761BF6" w:rsidP="00761BF6">
      <w:pPr>
        <w:numPr>
          <w:ilvl w:val="1"/>
          <w:numId w:val="7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Za termin płatności przyjmuje się datę dyspozycji Zamawiającego dokonania polecenia przelewu.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§ 8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Kary umowne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numPr>
          <w:ilvl w:val="0"/>
          <w:numId w:val="11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Za nieterminową realizację zamówienia objętego umową, Wykonawca zapłaci Zamawiającemu karę umowną w wysokości 0,2% całkowitej wartości zamówienia brutto, o której mowa w § 2 ust. 2 umowy – za każdy dzień przekroczenia terminu realizacji zamówienia. Maksymalna wysokość kary umownej nie może przekroczyć 25% całkowitej wartości zamówienia brutto.</w:t>
      </w:r>
    </w:p>
    <w:p w:rsidR="00761BF6" w:rsidRPr="00761BF6" w:rsidRDefault="00761BF6" w:rsidP="00761BF6">
      <w:pPr>
        <w:numPr>
          <w:ilvl w:val="0"/>
          <w:numId w:val="11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Za niedotrzymanie gwarancji i warunków serwisu gwarancyjnego, określonych w § 6, Wykonawca zapłaci Zamawiającemu karę umowną w wysokości 0,2% całkowitej wartości zamówienia brutto, o której mowa w § 2 ust. 2 umowy – za każdy dzień przekroczenia terminu wykonania czynności gwarancyjnych lub serwisowych. Maksymalna wysokość kary umownej nie może przekroczyć 25% wartości zamówienia brutto.</w:t>
      </w:r>
    </w:p>
    <w:p w:rsidR="00761BF6" w:rsidRPr="00761BF6" w:rsidRDefault="00761BF6" w:rsidP="00761BF6">
      <w:pPr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Zamawiający może odstąpić od umowy w przypadku, gdy Wykonawca opóźnia się z wykonaniem umowy o więcej niż 14 dni.</w:t>
      </w:r>
    </w:p>
    <w:p w:rsidR="00761BF6" w:rsidRPr="00761BF6" w:rsidRDefault="00761BF6" w:rsidP="00761BF6">
      <w:pPr>
        <w:numPr>
          <w:ilvl w:val="0"/>
          <w:numId w:val="11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761BF6" w:rsidRPr="00761BF6" w:rsidRDefault="00761BF6" w:rsidP="00761BF6">
      <w:pPr>
        <w:numPr>
          <w:ilvl w:val="0"/>
          <w:numId w:val="11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Należność z tytułu kar umownych wskazanych w ust. 1 zostanie przez Zamawiającego potrącona 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br/>
        <w:t xml:space="preserve">z wymagalnego wynagrodzenia Wykonawcy (faktury VAT). </w:t>
      </w:r>
    </w:p>
    <w:p w:rsidR="00761BF6" w:rsidRDefault="00761BF6" w:rsidP="00761BF6">
      <w:pPr>
        <w:numPr>
          <w:ilvl w:val="0"/>
          <w:numId w:val="11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Strony zastrzegają prawo dochodzenia odszkodowania uzupełniającego przewyższającego wysokość kar umownych.</w:t>
      </w:r>
    </w:p>
    <w:p w:rsidR="00761BF6" w:rsidRPr="00761BF6" w:rsidRDefault="00761BF6" w:rsidP="00761BF6">
      <w:pPr>
        <w:spacing w:after="60" w:line="276" w:lineRule="auto"/>
        <w:ind w:left="36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§ 9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Osoby odpowiedzialne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61BF6" w:rsidRPr="00761BF6" w:rsidRDefault="00761BF6" w:rsidP="00761BF6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Osobą odpowiedzialną za realizację zamówienia ze strony Wykonawcy jest: </w:t>
      </w:r>
    </w:p>
    <w:p w:rsidR="00761BF6" w:rsidRPr="00761BF6" w:rsidRDefault="00761BF6" w:rsidP="00761BF6">
      <w:pPr>
        <w:spacing w:after="0" w:line="276" w:lineRule="auto"/>
        <w:ind w:left="360"/>
        <w:jc w:val="both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…………………………….. – tel. ……………..</w:t>
      </w:r>
    </w:p>
    <w:p w:rsidR="00761BF6" w:rsidRPr="00761BF6" w:rsidRDefault="00761BF6" w:rsidP="00761BF6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 xml:space="preserve">Osoba odpowiedzialną za realizację zamówienia ze strony Zamawiającego jest: </w:t>
      </w:r>
    </w:p>
    <w:p w:rsidR="00761BF6" w:rsidRPr="00761BF6" w:rsidRDefault="00761BF6" w:rsidP="00761BF6">
      <w:pPr>
        <w:spacing w:after="0" w:line="276" w:lineRule="auto"/>
        <w:ind w:left="360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Dr inż. Andrzej Borawski - </w:t>
      </w:r>
      <w:r w:rsidRPr="00761BF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tel. 571 443 067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§ 10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Inne postanowienia</w:t>
      </w:r>
    </w:p>
    <w:p w:rsidR="00761BF6" w:rsidRPr="00761BF6" w:rsidRDefault="00761BF6" w:rsidP="00761BF6">
      <w:pPr>
        <w:spacing w:after="0"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61BF6" w:rsidRPr="00761BF6" w:rsidRDefault="00761BF6" w:rsidP="00761BF6">
      <w:pPr>
        <w:numPr>
          <w:ilvl w:val="0"/>
          <w:numId w:val="9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Zmiany postanowień umowy wymagają formy pisemnej, pod rygorem nieważności.</w:t>
      </w:r>
    </w:p>
    <w:p w:rsidR="00761BF6" w:rsidRPr="00761BF6" w:rsidRDefault="00761BF6" w:rsidP="00761BF6">
      <w:pPr>
        <w:numPr>
          <w:ilvl w:val="0"/>
          <w:numId w:val="9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W sprawach nie uregulowanych niniejszą umową mają zastosowanie odpowiednie przepisy Kodeksu Cywilnego.</w:t>
      </w:r>
    </w:p>
    <w:p w:rsidR="00761BF6" w:rsidRPr="00761BF6" w:rsidRDefault="00761BF6" w:rsidP="00761BF6">
      <w:pPr>
        <w:numPr>
          <w:ilvl w:val="0"/>
          <w:numId w:val="9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Ewentualne sprawy sporne wynikające z realizacji niniejszej umowy strony poddają pod rozstrzygnięcie przez właściwy rzeczowo sąd powszechny w Białymstoku.</w:t>
      </w:r>
    </w:p>
    <w:p w:rsidR="00761BF6" w:rsidRPr="00761BF6" w:rsidRDefault="00761BF6" w:rsidP="00761BF6">
      <w:pPr>
        <w:numPr>
          <w:ilvl w:val="0"/>
          <w:numId w:val="9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Umowę sporządzono w 2 jednobrzmiących egzemplarzach, 1 egz. dla Zamawiającego oraz 1 egz. dla Wykonawcy.</w:t>
      </w:r>
    </w:p>
    <w:p w:rsidR="00761BF6" w:rsidRPr="00761BF6" w:rsidRDefault="00761BF6" w:rsidP="00761BF6">
      <w:pPr>
        <w:numPr>
          <w:ilvl w:val="0"/>
          <w:numId w:val="9"/>
        </w:numPr>
        <w:spacing w:after="6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Jako datę zawarcia umowy przyjmuje się datę złożenia podpisu przez Stronę składającą podpis w drugiej kolejności.</w:t>
      </w: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b/>
          <w:sz w:val="24"/>
          <w:szCs w:val="24"/>
          <w:lang w:eastAsia="pl-PL"/>
        </w:rPr>
        <w:t>Załączniki do umowy:</w:t>
      </w: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>Załącznik Nr 1 – Oferta Wykonawcy.</w:t>
      </w: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61BF6" w:rsidRPr="00761BF6" w:rsidRDefault="00761BF6" w:rsidP="00761BF6">
      <w:p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61BF6" w:rsidRPr="00761BF6" w:rsidRDefault="00761BF6" w:rsidP="00761BF6">
      <w:pPr>
        <w:tabs>
          <w:tab w:val="left" w:pos="993"/>
          <w:tab w:val="left" w:pos="6663"/>
        </w:tabs>
        <w:spacing w:after="60" w:line="276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ab/>
        <w:t>WYKONAWCA</w:t>
      </w:r>
      <w:r w:rsidRPr="00761BF6">
        <w:rPr>
          <w:rFonts w:ascii="Arial Narrow" w:eastAsia="Times New Roman" w:hAnsi="Arial Narrow"/>
          <w:sz w:val="24"/>
          <w:szCs w:val="24"/>
          <w:lang w:eastAsia="pl-PL"/>
        </w:rPr>
        <w:tab/>
        <w:t>ZAMAWIAJĄCY</w:t>
      </w:r>
    </w:p>
    <w:p w:rsidR="00761BF6" w:rsidRPr="00761BF6" w:rsidRDefault="00761BF6" w:rsidP="00761BF6">
      <w:pPr>
        <w:tabs>
          <w:tab w:val="left" w:pos="993"/>
          <w:tab w:val="left" w:pos="6663"/>
        </w:tabs>
        <w:spacing w:after="60" w:line="276" w:lineRule="auto"/>
        <w:rPr>
          <w:rFonts w:ascii="Arial Narrow" w:eastAsia="Times New Roman" w:hAnsi="Arial Narrow"/>
          <w:i/>
          <w:sz w:val="24"/>
          <w:szCs w:val="24"/>
          <w:lang w:eastAsia="pl-PL"/>
        </w:rPr>
      </w:pPr>
      <w:r w:rsidRPr="00761BF6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761BF6">
        <w:rPr>
          <w:rFonts w:ascii="Arial Narrow" w:eastAsia="Times New Roman" w:hAnsi="Arial Narrow"/>
          <w:i/>
          <w:sz w:val="24"/>
          <w:szCs w:val="24"/>
          <w:lang w:eastAsia="pl-PL"/>
        </w:rPr>
        <w:t>data, podpis</w:t>
      </w:r>
      <w:r w:rsidRPr="00761BF6">
        <w:rPr>
          <w:rFonts w:ascii="Arial Narrow" w:eastAsia="Times New Roman" w:hAnsi="Arial Narrow"/>
          <w:i/>
          <w:sz w:val="24"/>
          <w:szCs w:val="24"/>
          <w:lang w:eastAsia="pl-PL"/>
        </w:rPr>
        <w:tab/>
        <w:t>data, podpis</w:t>
      </w:r>
    </w:p>
    <w:p w:rsidR="00761BF6" w:rsidRPr="00435C79" w:rsidRDefault="00761BF6" w:rsidP="00761BF6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E9686D" w:rsidRDefault="00E9686D"/>
    <w:sectPr w:rsidR="00E9686D" w:rsidSect="00C2667F">
      <w:headerReference w:type="default" r:id="rId7"/>
      <w:footerReference w:type="default" r:id="rId8"/>
      <w:pgSz w:w="11906" w:h="16838" w:code="9"/>
      <w:pgMar w:top="851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EC" w:rsidRDefault="000603EC">
      <w:pPr>
        <w:spacing w:after="0" w:line="240" w:lineRule="auto"/>
      </w:pPr>
      <w:r>
        <w:separator/>
      </w:r>
    </w:p>
  </w:endnote>
  <w:endnote w:type="continuationSeparator" w:id="0">
    <w:p w:rsidR="000603EC" w:rsidRDefault="0006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06" w:rsidRDefault="00761BF6">
    <w:pPr>
      <w:pStyle w:val="Stopka"/>
      <w:jc w:val="right"/>
    </w:pPr>
    <w:r>
      <w:t xml:space="preserve">  </w:t>
    </w:r>
  </w:p>
  <w:p w:rsidR="00E64506" w:rsidRDefault="00060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EC" w:rsidRDefault="000603EC">
      <w:pPr>
        <w:spacing w:after="0" w:line="240" w:lineRule="auto"/>
      </w:pPr>
      <w:r>
        <w:separator/>
      </w:r>
    </w:p>
  </w:footnote>
  <w:footnote w:type="continuationSeparator" w:id="0">
    <w:p w:rsidR="000603EC" w:rsidRDefault="0006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06" w:rsidRDefault="00761BF6">
    <w:pPr>
      <w:pStyle w:val="Nagwek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1ADA1E" wp14:editId="252EA005">
              <wp:simplePos x="0" y="0"/>
              <wp:positionH relativeFrom="column">
                <wp:posOffset>-280670</wp:posOffset>
              </wp:positionH>
              <wp:positionV relativeFrom="paragraph">
                <wp:posOffset>-297815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EA20A2" id="Grupa 10" o:spid="_x0000_s1026" style="position:absolute;margin-left:-22.1pt;margin-top:-23.45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ACrV5a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4B95CC8"/>
    <w:multiLevelType w:val="hybridMultilevel"/>
    <w:tmpl w:val="6340F4EC"/>
    <w:lvl w:ilvl="0" w:tplc="4A4251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F6"/>
    <w:rsid w:val="000603EC"/>
    <w:rsid w:val="00761BF6"/>
    <w:rsid w:val="00A24CB6"/>
    <w:rsid w:val="00E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1645A-6C23-4BC6-9C5A-3A85EDC9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B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BF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761BF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61BF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61BF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61BF6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2018-02-14T13:58:00Z</dcterms:created>
  <dcterms:modified xsi:type="dcterms:W3CDTF">2018-02-14T13:58:00Z</dcterms:modified>
</cp:coreProperties>
</file>