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47B0" w:rsidRDefault="000447B0">
      <w:bookmarkStart w:id="0" w:name="_GoBack"/>
      <w:bookmarkEnd w:id="0"/>
      <w:r>
        <w:t xml:space="preserve"> </w:t>
      </w:r>
      <w:r w:rsidR="001E2D94">
        <w:t>Zdjęcie nr1.</w:t>
      </w:r>
      <w:r w:rsidR="00E4332D">
        <w:t xml:space="preserve"> Widok na drzwi aluminiowe.</w:t>
      </w:r>
      <w:r w:rsidR="001E2D94">
        <w:t xml:space="preserve"> </w:t>
      </w:r>
    </w:p>
    <w:p w:rsidR="000926BE" w:rsidRDefault="004B1F74" w:rsidP="000926BE">
      <w:r>
        <w:rPr>
          <w:noProof/>
          <w:lang w:eastAsia="pl-PL"/>
        </w:rPr>
        <w:drawing>
          <wp:inline distT="0" distB="0" distL="0" distR="0">
            <wp:extent cx="2593181" cy="3457575"/>
            <wp:effectExtent l="19050" t="0" r="0" b="0"/>
            <wp:docPr id="2" name="Obraz 2" descr="C:\Documents and Settings\PB\Pulpit\PB JG\JG pb\2016\BRYGADA\MATERIAŁY\Postępowanie przetargowe 2016.08\DZP IV\Zdjęcia\Zdjęcie WM Łazienka parter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B\Pulpit\PB JG\JG pb\2016\BRYGADA\MATERIAŁY\Postępowanie przetargowe 2016.08\DZP IV\Zdjęcia\Zdjęcie WM Łazienka parter 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181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332D">
        <w:t xml:space="preserve"> </w:t>
      </w:r>
    </w:p>
    <w:p w:rsidR="000926BE" w:rsidRDefault="00E4332D" w:rsidP="000926BE">
      <w:r>
        <w:t xml:space="preserve">Zdjęcie nr2. Widok na klamkę z wkładką.  </w:t>
      </w:r>
    </w:p>
    <w:p w:rsidR="00A05F3D" w:rsidRDefault="00E4332D" w:rsidP="00903CDB">
      <w:pPr>
        <w:tabs>
          <w:tab w:val="left" w:pos="6165"/>
        </w:tabs>
      </w:pPr>
      <w:r w:rsidRPr="00E4332D">
        <w:rPr>
          <w:noProof/>
          <w:lang w:eastAsia="pl-PL"/>
        </w:rPr>
        <w:drawing>
          <wp:inline distT="0" distB="0" distL="0" distR="0">
            <wp:extent cx="2571750" cy="3612773"/>
            <wp:effectExtent l="19050" t="0" r="0" b="0"/>
            <wp:docPr id="6" name="Obraz 5" descr="C:\Documents and Settings\PB\Pulpit\PB JG\JG pb\2016\BRYGADA\MATERIAŁY\Postępowanie przetargowe 2016.08\DZP IV\Zdjęcia\Zdjęcie WM Łazienka parter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PB\Pulpit\PB JG\JG pb\2016\BRYGADA\MATERIAŁY\Postępowanie przetargowe 2016.08\DZP IV\Zdjęcia\Zdjęcie WM Łazienka parter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646" cy="3622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3197">
        <w:t xml:space="preserve"> </w:t>
      </w:r>
      <w:r w:rsidR="00903CDB">
        <w:tab/>
      </w:r>
    </w:p>
    <w:p w:rsidR="00BC6F17" w:rsidRDefault="00BC6F17" w:rsidP="000926BE">
      <w:r>
        <w:lastRenderedPageBreak/>
        <w:t xml:space="preserve">Zdjęcie nr 3. Ścianka systemowa – widok ogólny na element zewnętrzny z drzwiami do kabiny WC. </w:t>
      </w:r>
      <w:r>
        <w:rPr>
          <w:noProof/>
          <w:lang w:eastAsia="pl-PL"/>
        </w:rPr>
        <w:drawing>
          <wp:inline distT="0" distB="0" distL="0" distR="0">
            <wp:extent cx="5150644" cy="6867525"/>
            <wp:effectExtent l="19050" t="0" r="0" b="0"/>
            <wp:docPr id="15" name="Obraz 14" descr="C:\Documents and Settings\PB\Pulpit\PB JG\JG pb\2016\BRYGADA\MATERIAŁY\Postępowanie przetargowe 2016.08\DZP IV\Zdjęcia\Zdjęcie WM Łazienka parter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PB\Pulpit\PB JG\JG pb\2016\BRYGADA\MATERIAŁY\Postępowanie przetargowe 2016.08\DZP IV\Zdjęcia\Zdjęcie WM Łazienka parter 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200" cy="6870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FE8" w:rsidRDefault="00A05F3D">
      <w:r>
        <w:lastRenderedPageBreak/>
        <w:t xml:space="preserve">Zdjęcie nr </w:t>
      </w:r>
      <w:r w:rsidR="00325CC2">
        <w:t>4</w:t>
      </w:r>
      <w:r>
        <w:t>. Detal ścianki systemowej – nóżki do montażu do podłogi.</w:t>
      </w:r>
      <w:r w:rsidR="00C13197">
        <w:rPr>
          <w:noProof/>
          <w:lang w:eastAsia="pl-PL"/>
        </w:rPr>
        <w:drawing>
          <wp:inline distT="0" distB="0" distL="0" distR="0">
            <wp:extent cx="3819525" cy="2864644"/>
            <wp:effectExtent l="19050" t="0" r="9525" b="0"/>
            <wp:docPr id="12" name="Obraz 11" descr="C:\Documents and Settings\PB\Pulpit\PB JG\JG pb\2016\BRYGADA\MATERIAŁY\Postępowanie przetargowe 2016.08\DZP IV\Zdjęcia\Zdjęcie WM Łazienka parter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PB\Pulpit\PB JG\JG pb\2016\BRYGADA\MATERIAŁY\Postępowanie przetargowe 2016.08\DZP IV\Zdjęcia\Zdjęcie WM Łazienka parter 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058" cy="2865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80D" w:rsidRDefault="007A4FE8">
      <w:r>
        <w:t xml:space="preserve">Zdjęcie nr </w:t>
      </w:r>
      <w:r w:rsidR="00325CC2">
        <w:t>5</w:t>
      </w:r>
      <w:r>
        <w:t xml:space="preserve">. Detal ścianki systemowej – </w:t>
      </w:r>
      <w:r w:rsidR="00C4580D">
        <w:t>zakończenie ścianki górą i połączenie elementu zewnętrznego z drzwiami do kabiny WC z elementem wewnętrznym rozdzielającym kabiny WC. N</w:t>
      </w:r>
      <w:r>
        <w:t>arożnik górny wewnętrzny.</w:t>
      </w:r>
    </w:p>
    <w:p w:rsidR="00826012" w:rsidRDefault="00C13197">
      <w:r>
        <w:rPr>
          <w:noProof/>
          <w:lang w:eastAsia="pl-PL"/>
        </w:rPr>
        <w:drawing>
          <wp:inline distT="0" distB="0" distL="0" distR="0">
            <wp:extent cx="2886075" cy="3848100"/>
            <wp:effectExtent l="19050" t="0" r="9525" b="0"/>
            <wp:docPr id="11" name="Obraz 10" descr="C:\Documents and Settings\PB\Pulpit\PB JG\JG pb\2016\BRYGADA\MATERIAŁY\Postępowanie przetargowe 2016.08\DZP IV\Zdjęcia\Zdjęcie WM Łazienka parter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PB\Pulpit\PB JG\JG pb\2016\BRYGADA\MATERIAŁY\Postępowanie przetargowe 2016.08\DZP IV\Zdjęcia\Zdjęcie WM Łazienka parter 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6012" w:rsidRPr="00826012">
        <w:t xml:space="preserve"> </w:t>
      </w:r>
    </w:p>
    <w:p w:rsidR="00463092" w:rsidRDefault="00463092"/>
    <w:p w:rsidR="00463092" w:rsidRDefault="00463092"/>
    <w:p w:rsidR="00463092" w:rsidRDefault="00826012">
      <w:r>
        <w:lastRenderedPageBreak/>
        <w:t xml:space="preserve">Zdjęcie nr </w:t>
      </w:r>
      <w:r w:rsidR="00325CC2">
        <w:t>6</w:t>
      </w:r>
      <w:r>
        <w:t>. Detal ścianki systemowej – połączenie ze ścianą</w:t>
      </w:r>
      <w:r w:rsidR="006E0236">
        <w:t xml:space="preserve"> elementu wewnętrznego rozdzielającego kabiny WC</w:t>
      </w:r>
      <w:r>
        <w:t>.</w:t>
      </w:r>
    </w:p>
    <w:p w:rsidR="00BA59E8" w:rsidRDefault="00C13197">
      <w:r>
        <w:rPr>
          <w:noProof/>
          <w:lang w:eastAsia="pl-PL"/>
        </w:rPr>
        <w:drawing>
          <wp:inline distT="0" distB="0" distL="0" distR="0">
            <wp:extent cx="2886076" cy="3848100"/>
            <wp:effectExtent l="19050" t="0" r="9524" b="0"/>
            <wp:docPr id="10" name="Obraz 9" descr="C:\Documents and Settings\PB\Pulpit\PB JG\JG pb\2016\BRYGADA\MATERIAŁY\Postępowanie przetargowe 2016.08\DZP IV\Zdjęcia\Zdjęcie WM Łazienka parter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PB\Pulpit\PB JG\JG pb\2016\BRYGADA\MATERIAŁY\Postępowanie przetargowe 2016.08\DZP IV\Zdjęcia\Zdjęcie WM Łazienka parter 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85" cy="385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A3B" w:rsidRDefault="00BA59E8">
      <w:r>
        <w:t xml:space="preserve">Zdjęcie nr </w:t>
      </w:r>
      <w:r w:rsidR="00325CC2">
        <w:t>7</w:t>
      </w:r>
      <w:r>
        <w:t>. Detal ścianki systemowej – zamknięcie drzwi do kabiny WC.</w:t>
      </w:r>
      <w:r w:rsidR="00C13197">
        <w:rPr>
          <w:noProof/>
          <w:lang w:eastAsia="pl-PL"/>
        </w:rPr>
        <w:drawing>
          <wp:inline distT="0" distB="0" distL="0" distR="0">
            <wp:extent cx="4314825" cy="3236119"/>
            <wp:effectExtent l="19050" t="0" r="0" b="0"/>
            <wp:docPr id="9" name="Obraz 8" descr="C:\Documents and Settings\PB\Pulpit\PB JG\JG pb\2016\BRYGADA\MATERIAŁY\Postępowanie przetargowe 2016.08\DZP IV\Zdjęcia\Zdjęcie WM Łazienka parter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PB\Pulpit\PB JG\JG pb\2016\BRYGADA\MATERIAŁY\Postępowanie przetargowe 2016.08\DZP IV\Zdjęcia\Zdjęcie WM Łazienka parter 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472" cy="324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2A3B" w:rsidRPr="00672A3B">
        <w:t xml:space="preserve"> </w:t>
      </w:r>
    </w:p>
    <w:p w:rsidR="00141BE4" w:rsidRDefault="00141BE4"/>
    <w:p w:rsidR="00141BE4" w:rsidRDefault="00141BE4"/>
    <w:p w:rsidR="00141BE4" w:rsidRDefault="00672A3B">
      <w:r>
        <w:lastRenderedPageBreak/>
        <w:t xml:space="preserve">Zdjęcie nr </w:t>
      </w:r>
      <w:r w:rsidR="00325CC2">
        <w:t>8</w:t>
      </w:r>
      <w:r>
        <w:t xml:space="preserve">. Detal ścianki systemowej – połączenie ze ścianą elementu </w:t>
      </w:r>
      <w:r w:rsidR="00141BE4">
        <w:t xml:space="preserve">zewnętrznego </w:t>
      </w:r>
      <w:r>
        <w:t>z drzwiami do kabiny WC.</w:t>
      </w:r>
    </w:p>
    <w:p w:rsidR="00C94751" w:rsidRDefault="00C13197">
      <w:r>
        <w:rPr>
          <w:noProof/>
          <w:lang w:eastAsia="pl-PL"/>
        </w:rPr>
        <w:drawing>
          <wp:inline distT="0" distB="0" distL="0" distR="0">
            <wp:extent cx="2286000" cy="3048000"/>
            <wp:effectExtent l="19050" t="0" r="0" b="0"/>
            <wp:docPr id="8" name="Obraz 7" descr="C:\Documents and Settings\PB\Pulpit\PB JG\JG pb\2016\BRYGADA\MATERIAŁY\Postępowanie przetargowe 2016.08\DZP IV\Zdjęcia\Zdjęcie WM Łazienka parter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PB\Pulpit\PB JG\JG pb\2016\BRYGADA\MATERIAŁY\Postępowanie przetargowe 2016.08\DZP IV\Zdjęcia\Zdjęcie WM Łazienka parter 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810" cy="3050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6DBD" w:rsidRPr="00196DBD">
        <w:t xml:space="preserve"> </w:t>
      </w:r>
    </w:p>
    <w:p w:rsidR="00C94751" w:rsidRDefault="00C94751" w:rsidP="00C94751">
      <w:r>
        <w:t>Zdjęcie nr 9. Detal ścianki systemowej – zakończenie dolne, połączenie ze ścianą elementu zewnętrznego z drzwiami do kabiny WC i nóżki łączące ściankę z posadzką.</w:t>
      </w:r>
    </w:p>
    <w:p w:rsidR="00154295" w:rsidRDefault="00C94751">
      <w:r>
        <w:t>.</w:t>
      </w:r>
      <w:r>
        <w:rPr>
          <w:noProof/>
          <w:lang w:eastAsia="pl-PL"/>
        </w:rPr>
        <w:t xml:space="preserve"> </w:t>
      </w:r>
      <w:r w:rsidRPr="00C94751">
        <w:rPr>
          <w:noProof/>
          <w:lang w:eastAsia="pl-PL"/>
        </w:rPr>
        <w:drawing>
          <wp:inline distT="0" distB="0" distL="0" distR="0">
            <wp:extent cx="5265665" cy="2836002"/>
            <wp:effectExtent l="19050" t="0" r="0" b="0"/>
            <wp:docPr id="40" name="Obraz 36" descr="C:\Documents and Settings\PB\Pulpit\PB JG\JG pb\2016\BRYGADA\MATERIAŁY\Postępowanie przetargowe 2016.08\DZP IV\Zdjęcia\Zdjęcie WM Łazienka parter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PB\Pulpit\PB JG\JG pb\2016\BRYGADA\MATERIAŁY\Postępowanie przetargowe 2016.08\DZP IV\Zdjęcia\Zdjęcie WM Łazienka parter 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862" cy="2836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DBD" w:rsidRDefault="00154295">
      <w:r>
        <w:lastRenderedPageBreak/>
        <w:t xml:space="preserve">Zdjęcie nr </w:t>
      </w:r>
      <w:r w:rsidR="00301FFB">
        <w:t>10</w:t>
      </w:r>
      <w:r>
        <w:t>. Detal przepierzenia przy pisuarach – widok ogólny.</w:t>
      </w:r>
      <w:r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2286000" cy="3754102"/>
            <wp:effectExtent l="19050" t="0" r="0" b="0"/>
            <wp:docPr id="14" name="Obraz 13" descr="C:\Documents and Settings\PB\Pulpit\PB JG\JG pb\2016\BRYGADA\MATERIAŁY\Postępowanie przetargowe 2016.08\DZP IV\Zdjęcia\Zdjęcie WM Łazienka parter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PB\Pulpit\PB JG\JG pb\2016\BRYGADA\MATERIAŁY\Postępowanie przetargowe 2016.08\DZP IV\Zdjęcia\Zdjęcie WM Łazienka parter 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022" cy="375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F3F" w:rsidRDefault="00196DBD">
      <w:pPr>
        <w:rPr>
          <w:noProof/>
          <w:lang w:eastAsia="pl-PL"/>
        </w:rPr>
      </w:pPr>
      <w:r>
        <w:t xml:space="preserve">Zdjęcie nr </w:t>
      </w:r>
      <w:r w:rsidR="00325CC2">
        <w:t>1</w:t>
      </w:r>
      <w:r w:rsidR="00301FFB">
        <w:t>1</w:t>
      </w:r>
      <w:r>
        <w:t>. Detal przepierzenia przy pisuarach – połączenie ze ścianą.</w:t>
      </w:r>
      <w:r w:rsidR="00C13197">
        <w:rPr>
          <w:noProof/>
          <w:lang w:eastAsia="pl-PL"/>
        </w:rPr>
        <w:drawing>
          <wp:inline distT="0" distB="0" distL="0" distR="0">
            <wp:extent cx="3007519" cy="4010025"/>
            <wp:effectExtent l="19050" t="0" r="2381" b="0"/>
            <wp:docPr id="7" name="Obraz 6" descr="C:\Documents and Settings\PB\Pulpit\PB JG\JG pb\2016\BRYGADA\MATERIAŁY\Postępowanie przetargowe 2016.08\DZP IV\Zdjęcia\Zdjęcie WM Łazienka parter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PB\Pulpit\PB JG\JG pb\2016\BRYGADA\MATERIAŁY\Postępowanie przetargowe 2016.08\DZP IV\Zdjęcia\Zdjęcie WM Łazienka parter 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722" cy="4015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4A90" w:rsidRPr="00BC4A90">
        <w:rPr>
          <w:noProof/>
          <w:lang w:eastAsia="pl-PL"/>
        </w:rPr>
        <w:t xml:space="preserve"> </w:t>
      </w:r>
      <w:r w:rsidR="00B04F3F">
        <w:rPr>
          <w:noProof/>
          <w:lang w:eastAsia="pl-PL"/>
        </w:rPr>
        <w:t xml:space="preserve"> </w:t>
      </w:r>
    </w:p>
    <w:p w:rsidR="00BC4A90" w:rsidRDefault="00B04F3F">
      <w:pPr>
        <w:rPr>
          <w:noProof/>
          <w:lang w:eastAsia="pl-PL"/>
        </w:rPr>
      </w:pPr>
      <w:r>
        <w:lastRenderedPageBreak/>
        <w:t>Zdjęcie nr 1</w:t>
      </w:r>
      <w:r w:rsidR="00301FFB">
        <w:t>2</w:t>
      </w:r>
      <w:r>
        <w:t>. Detal przepierzenia przy pisuarach – widok na krawędź czołową.</w:t>
      </w:r>
      <w:r w:rsidRPr="00B04F3F">
        <w:rPr>
          <w:noProof/>
          <w:lang w:eastAsia="pl-PL"/>
        </w:rPr>
        <w:drawing>
          <wp:inline distT="0" distB="0" distL="0" distR="0">
            <wp:extent cx="3007519" cy="4010025"/>
            <wp:effectExtent l="19050" t="0" r="2381" b="0"/>
            <wp:docPr id="41" name="Obraz 22" descr="C:\Documents and Settings\PB\Pulpit\PB JG\JG pb\2016\BRYGADA\MATERIAŁY\Postępowanie przetargowe 2016.08\DZP IV\Zdjęcia\Zdjęcie WM Łazienka parter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PB\Pulpit\PB JG\JG pb\2016\BRYGADA\MATERIAŁY\Postępowanie przetargowe 2016.08\DZP IV\Zdjęcia\Zdjęcie WM Łazienka parter 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38" cy="40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304" w:rsidRDefault="00BC4A90">
      <w:r>
        <w:t>Zdjęcie nr 1</w:t>
      </w:r>
      <w:r w:rsidR="00301FFB">
        <w:t>3</w:t>
      </w:r>
      <w:r>
        <w:t>. Widok na blat umywalkowy podwójny</w:t>
      </w:r>
      <w:r w:rsidR="009B1304">
        <w:t xml:space="preserve"> – łazienka damska</w:t>
      </w:r>
      <w:r>
        <w:t>.</w:t>
      </w:r>
      <w:r w:rsidRPr="00BC4A90">
        <w:t xml:space="preserve"> </w:t>
      </w:r>
      <w:r w:rsidRPr="00BC4A90">
        <w:rPr>
          <w:noProof/>
          <w:lang w:eastAsia="pl-PL"/>
        </w:rPr>
        <w:drawing>
          <wp:inline distT="0" distB="0" distL="0" distR="0">
            <wp:extent cx="3924300" cy="2943225"/>
            <wp:effectExtent l="19050" t="0" r="0" b="0"/>
            <wp:docPr id="21" name="Obraz 15" descr="C:\Documents and Settings\PB\Pulpit\PB JG\JG pb\2016\BRYGADA\MATERIAŁY\Postępowanie przetargowe 2016.08\DZP IV\Zdjęcia\Zdjęcie WM Łazienka parter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PB\Pulpit\PB JG\JG pb\2016\BRYGADA\MATERIAŁY\Postępowanie przetargowe 2016.08\DZP IV\Zdjęcia\Zdjęcie WM Łazienka parter 0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1304">
        <w:t xml:space="preserve"> </w:t>
      </w:r>
    </w:p>
    <w:p w:rsidR="00301FFB" w:rsidRDefault="00301FFB"/>
    <w:p w:rsidR="00301FFB" w:rsidRDefault="00301FFB"/>
    <w:p w:rsidR="00301FFB" w:rsidRDefault="00301FFB"/>
    <w:p w:rsidR="00301FFB" w:rsidRDefault="00301FFB"/>
    <w:p w:rsidR="009B1304" w:rsidRDefault="009B1304">
      <w:r>
        <w:lastRenderedPageBreak/>
        <w:t>Zdjęcie nr 1</w:t>
      </w:r>
      <w:r w:rsidR="00301FFB">
        <w:t>4</w:t>
      </w:r>
      <w:r>
        <w:t>. Widok na blat umywalkowy podwójny – łazienka męska.</w:t>
      </w:r>
    </w:p>
    <w:p w:rsidR="00426FBB" w:rsidRDefault="009B1304">
      <w:r w:rsidRPr="009B1304">
        <w:rPr>
          <w:noProof/>
          <w:lang w:eastAsia="pl-PL"/>
        </w:rPr>
        <w:drawing>
          <wp:inline distT="0" distB="0" distL="0" distR="0">
            <wp:extent cx="5760720" cy="1794473"/>
            <wp:effectExtent l="19050" t="0" r="0" b="0"/>
            <wp:docPr id="42" name="Obraz 35" descr="C:\Documents and Settings\PB\Pulpit\PB JG\JG pb\2016\BRYGADA\MATERIAŁY\Postępowanie przetargowe 2016.08\DZP IV\Zdjęcia\Zdjęcie WM Łazienka parter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PB\Pulpit\PB JG\JG pb\2016\BRYGADA\MATERIAŁY\Postępowanie przetargowe 2016.08\DZP IV\Zdjęcia\Zdjęcie WM Łazienka parter 0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94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169" w:rsidRDefault="00316169">
      <w:r w:rsidRPr="00316169">
        <w:t xml:space="preserve"> </w:t>
      </w:r>
    </w:p>
    <w:p w:rsidR="00316169" w:rsidRDefault="00316169">
      <w:r>
        <w:t>Zdjęcie nr 1</w:t>
      </w:r>
      <w:r w:rsidR="00301FFB">
        <w:t>5</w:t>
      </w:r>
      <w:r>
        <w:t>. Widok na blat umywalkowy potrójny.</w:t>
      </w:r>
    </w:p>
    <w:p w:rsidR="00316169" w:rsidRDefault="00316169" w:rsidP="00316169">
      <w:r w:rsidRPr="00BC4A90">
        <w:t xml:space="preserve"> </w:t>
      </w:r>
      <w:r w:rsidR="00BC4A90">
        <w:rPr>
          <w:noProof/>
          <w:lang w:eastAsia="pl-PL"/>
        </w:rPr>
        <w:drawing>
          <wp:inline distT="0" distB="0" distL="0" distR="0">
            <wp:extent cx="3924300" cy="2943225"/>
            <wp:effectExtent l="19050" t="0" r="0" b="0"/>
            <wp:docPr id="19" name="Obraz 18" descr="C:\Documents and Settings\PB\Pulpit\PB JG\JG pb\2016\BRYGADA\MATERIAŁY\Postępowanie przetargowe 2016.08\DZP IV\Zdjęcia\Zdjęcie WM Łazienka parter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PB\Pulpit\PB JG\JG pb\2016\BRYGADA\MATERIAŁY\Postępowanie przetargowe 2016.08\DZP IV\Zdjęcia\Zdjęcie WM Łazienka parter 0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342" cy="2945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169">
        <w:t xml:space="preserve"> </w:t>
      </w:r>
    </w:p>
    <w:p w:rsidR="00316169" w:rsidRDefault="00316169" w:rsidP="00316169">
      <w:r>
        <w:t>Zdjęcie nr 1</w:t>
      </w:r>
      <w:r w:rsidR="00301FFB">
        <w:t>6</w:t>
      </w:r>
      <w:r>
        <w:t xml:space="preserve">. Widok </w:t>
      </w:r>
      <w:r w:rsidR="00E8468F">
        <w:t xml:space="preserve">z boku </w:t>
      </w:r>
      <w:r>
        <w:t>na element podtrzymujący blat umywalkowy.</w:t>
      </w:r>
    </w:p>
    <w:p w:rsidR="00E8468F" w:rsidRDefault="008513FE">
      <w:r>
        <w:rPr>
          <w:noProof/>
          <w:lang w:eastAsia="pl-PL"/>
        </w:rPr>
        <w:drawing>
          <wp:inline distT="0" distB="0" distL="0" distR="0">
            <wp:extent cx="2085975" cy="1874105"/>
            <wp:effectExtent l="19050" t="0" r="9525" b="0"/>
            <wp:docPr id="23" name="Obraz 20" descr="C:\Documents and Settings\PB\Pulpit\PB JG\JG pb\2016\BRYGADA\MATERIAŁY\Postępowanie przetargowe 2016.08\DZP IV\Zdjęcia\Zdjęcie WM Łazienka parter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PB\Pulpit\PB JG\JG pb\2016\BRYGADA\MATERIAŁY\Postępowanie przetargowe 2016.08\DZP IV\Zdjęcia\Zdjęcie WM Łazienka parter 0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833" cy="1877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68F" w:rsidRDefault="00E8468F">
      <w:pPr>
        <w:rPr>
          <w:noProof/>
          <w:lang w:eastAsia="pl-PL"/>
        </w:rPr>
      </w:pPr>
      <w:r>
        <w:lastRenderedPageBreak/>
        <w:t>Zdjęcie nr 1</w:t>
      </w:r>
      <w:r w:rsidR="00301FFB">
        <w:t>7</w:t>
      </w:r>
      <w:r>
        <w:t>. Widok na elementy podtrzymujące blat umywalkowy.</w:t>
      </w:r>
      <w:r w:rsidR="00BC4A90">
        <w:rPr>
          <w:noProof/>
          <w:lang w:eastAsia="pl-PL"/>
        </w:rPr>
        <w:drawing>
          <wp:inline distT="0" distB="0" distL="0" distR="0">
            <wp:extent cx="3924300" cy="2403325"/>
            <wp:effectExtent l="19050" t="0" r="0" b="0"/>
            <wp:docPr id="17" name="Obraz 16" descr="C:\Documents and Settings\PB\Pulpit\PB JG\JG pb\2016\BRYGADA\MATERIAŁY\Postępowanie przetargowe 2016.08\DZP IV\Zdjęcia\Zdjęcie WM Łazienka parter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PB\Pulpit\PB JG\JG pb\2016\BRYGADA\MATERIAŁY\Postępowanie przetargowe 2016.08\DZP IV\Zdjęcia\Zdjęcie WM Łazienka parter 0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40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468F">
        <w:rPr>
          <w:noProof/>
          <w:lang w:eastAsia="pl-PL"/>
        </w:rPr>
        <w:t xml:space="preserve"> </w:t>
      </w:r>
    </w:p>
    <w:p w:rsidR="00F61F04" w:rsidRDefault="00E8468F">
      <w:r>
        <w:t>Zdjęcie nr 1</w:t>
      </w:r>
      <w:r w:rsidR="00301FFB">
        <w:t>8</w:t>
      </w:r>
      <w:r>
        <w:t>. Widok na element podtrzymujący blat umywalkowy.</w:t>
      </w:r>
      <w:r w:rsidRPr="00E8468F">
        <w:t xml:space="preserve"> </w:t>
      </w:r>
      <w:r w:rsidRPr="00E8468F">
        <w:rPr>
          <w:noProof/>
          <w:lang w:eastAsia="pl-PL"/>
        </w:rPr>
        <w:drawing>
          <wp:inline distT="0" distB="0" distL="0" distR="0">
            <wp:extent cx="3924300" cy="3643993"/>
            <wp:effectExtent l="19050" t="0" r="0" b="0"/>
            <wp:docPr id="22" name="Obraz 19" descr="C:\Documents and Settings\PB\Pulpit\PB JG\JG pb\2016\BRYGADA\MATERIAŁY\Postępowanie przetargowe 2016.08\DZP IV\Zdjęcia\Zdjęcie WM Łazienka parter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PB\Pulpit\PB JG\JG pb\2016\BRYGADA\MATERIAŁY\Postępowanie przetargowe 2016.08\DZP IV\Zdjęcia\Zdjęcie WM Łazienka parter 0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816" cy="3648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1F04">
        <w:t xml:space="preserve"> </w:t>
      </w:r>
    </w:p>
    <w:sectPr w:rsidR="00F61F04" w:rsidSect="00426FBB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3646" w:rsidRDefault="00903646" w:rsidP="005B3BBE">
      <w:pPr>
        <w:spacing w:after="0" w:line="240" w:lineRule="auto"/>
      </w:pPr>
      <w:r>
        <w:separator/>
      </w:r>
    </w:p>
  </w:endnote>
  <w:endnote w:type="continuationSeparator" w:id="0">
    <w:p w:rsidR="00903646" w:rsidRDefault="00903646" w:rsidP="005B3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4641" w:rsidRDefault="00F84641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972267"/>
      <w:docPartObj>
        <w:docPartGallery w:val="Page Numbers (Bottom of Page)"/>
        <w:docPartUnique/>
      </w:docPartObj>
    </w:sdtPr>
    <w:sdtEndPr/>
    <w:sdtContent>
      <w:sdt>
        <w:sdtPr>
          <w:id w:val="810570607"/>
          <w:docPartObj>
            <w:docPartGallery w:val="Page Numbers (Top of Page)"/>
            <w:docPartUnique/>
          </w:docPartObj>
        </w:sdtPr>
        <w:sdtEndPr/>
        <w:sdtContent>
          <w:p w:rsidR="00C4580D" w:rsidRDefault="00C4580D">
            <w:pPr>
              <w:pStyle w:val="Stopka"/>
              <w:jc w:val="center"/>
            </w:pPr>
            <w:r>
              <w:t xml:space="preserve">Strona </w:t>
            </w:r>
            <w:r w:rsidR="006B0592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6B0592">
              <w:rPr>
                <w:b/>
                <w:sz w:val="24"/>
                <w:szCs w:val="24"/>
              </w:rPr>
              <w:fldChar w:fldCharType="separate"/>
            </w:r>
            <w:r w:rsidR="00896F02">
              <w:rPr>
                <w:b/>
                <w:noProof/>
              </w:rPr>
              <w:t>1</w:t>
            </w:r>
            <w:r w:rsidR="006B0592"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 w:rsidR="006B0592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6B0592">
              <w:rPr>
                <w:b/>
                <w:sz w:val="24"/>
                <w:szCs w:val="24"/>
              </w:rPr>
              <w:fldChar w:fldCharType="separate"/>
            </w:r>
            <w:r w:rsidR="00896F02">
              <w:rPr>
                <w:b/>
                <w:noProof/>
              </w:rPr>
              <w:t>9</w:t>
            </w:r>
            <w:r w:rsidR="006B0592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C4580D" w:rsidRDefault="00C4580D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4641" w:rsidRDefault="00F8464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3646" w:rsidRDefault="00903646" w:rsidP="005B3BBE">
      <w:pPr>
        <w:spacing w:after="0" w:line="240" w:lineRule="auto"/>
      </w:pPr>
      <w:r>
        <w:separator/>
      </w:r>
    </w:p>
  </w:footnote>
  <w:footnote w:type="continuationSeparator" w:id="0">
    <w:p w:rsidR="00903646" w:rsidRDefault="00903646" w:rsidP="005B3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4641" w:rsidRDefault="00F84641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3BBE" w:rsidRDefault="004657D3">
    <w:pPr>
      <w:pStyle w:val="Nagwek"/>
    </w:pPr>
    <w:r w:rsidRPr="004657D3">
      <w:t xml:space="preserve">Załącznik numer </w:t>
    </w:r>
    <w:r w:rsidR="00E07EC2">
      <w:t>4</w:t>
    </w:r>
    <w:r w:rsidRPr="004657D3">
      <w:t xml:space="preserve"> do Zapytania Ofertowego numer ZO/DO-210</w:t>
    </w:r>
    <w:r w:rsidR="00F84641">
      <w:t>/16</w:t>
    </w:r>
    <w:r w:rsidRPr="004657D3">
      <w:t>/16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4641" w:rsidRDefault="00F84641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F74"/>
    <w:rsid w:val="00023EB2"/>
    <w:rsid w:val="000447B0"/>
    <w:rsid w:val="000926BE"/>
    <w:rsid w:val="000B305C"/>
    <w:rsid w:val="000D668E"/>
    <w:rsid w:val="0012364A"/>
    <w:rsid w:val="0012500E"/>
    <w:rsid w:val="00141BE4"/>
    <w:rsid w:val="00154295"/>
    <w:rsid w:val="00196DBD"/>
    <w:rsid w:val="001E2D94"/>
    <w:rsid w:val="002810CE"/>
    <w:rsid w:val="00301FFB"/>
    <w:rsid w:val="00316169"/>
    <w:rsid w:val="00320064"/>
    <w:rsid w:val="00325CC2"/>
    <w:rsid w:val="00426FBB"/>
    <w:rsid w:val="00463092"/>
    <w:rsid w:val="004657D3"/>
    <w:rsid w:val="004B1F74"/>
    <w:rsid w:val="004D5216"/>
    <w:rsid w:val="00520B31"/>
    <w:rsid w:val="005B3BBE"/>
    <w:rsid w:val="00664A84"/>
    <w:rsid w:val="00672A3B"/>
    <w:rsid w:val="006B0592"/>
    <w:rsid w:val="006E0236"/>
    <w:rsid w:val="007930DA"/>
    <w:rsid w:val="007A4FE8"/>
    <w:rsid w:val="007B3695"/>
    <w:rsid w:val="007E6ACC"/>
    <w:rsid w:val="007F59DB"/>
    <w:rsid w:val="00826012"/>
    <w:rsid w:val="008513FE"/>
    <w:rsid w:val="00896F02"/>
    <w:rsid w:val="00903646"/>
    <w:rsid w:val="00903CDB"/>
    <w:rsid w:val="0096029F"/>
    <w:rsid w:val="009943D6"/>
    <w:rsid w:val="009B1304"/>
    <w:rsid w:val="00A05F3D"/>
    <w:rsid w:val="00A11134"/>
    <w:rsid w:val="00A70AE9"/>
    <w:rsid w:val="00AC417A"/>
    <w:rsid w:val="00AF0AC4"/>
    <w:rsid w:val="00B04F3F"/>
    <w:rsid w:val="00B6204C"/>
    <w:rsid w:val="00BA59E8"/>
    <w:rsid w:val="00BB3E3E"/>
    <w:rsid w:val="00BC4A90"/>
    <w:rsid w:val="00BC6F17"/>
    <w:rsid w:val="00BE394C"/>
    <w:rsid w:val="00C13197"/>
    <w:rsid w:val="00C23D31"/>
    <w:rsid w:val="00C370BB"/>
    <w:rsid w:val="00C4580D"/>
    <w:rsid w:val="00C53E39"/>
    <w:rsid w:val="00C94751"/>
    <w:rsid w:val="00E07EC2"/>
    <w:rsid w:val="00E31047"/>
    <w:rsid w:val="00E4332D"/>
    <w:rsid w:val="00E5227C"/>
    <w:rsid w:val="00E8468F"/>
    <w:rsid w:val="00EA22C5"/>
    <w:rsid w:val="00F05CCD"/>
    <w:rsid w:val="00F40C8B"/>
    <w:rsid w:val="00F61F04"/>
    <w:rsid w:val="00F84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7E97D6-8204-41A5-A5D9-318E3E1FA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26FB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B1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1F7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5B3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3BBE"/>
  </w:style>
  <w:style w:type="paragraph" w:styleId="Stopka">
    <w:name w:val="footer"/>
    <w:basedOn w:val="Normalny"/>
    <w:link w:val="StopkaZnak"/>
    <w:uiPriority w:val="99"/>
    <w:unhideWhenUsed/>
    <w:rsid w:val="005B3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3B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eader" Target="head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223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PB</dc:creator>
  <cp:keywords/>
  <dc:description/>
  <cp:lastModifiedBy>Anna</cp:lastModifiedBy>
  <cp:revision>2</cp:revision>
  <cp:lastPrinted>2016-12-15T08:14:00Z</cp:lastPrinted>
  <dcterms:created xsi:type="dcterms:W3CDTF">2016-12-16T12:51:00Z</dcterms:created>
  <dcterms:modified xsi:type="dcterms:W3CDTF">2016-12-16T12:51:00Z</dcterms:modified>
</cp:coreProperties>
</file>