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1E" w:rsidRPr="002D66FA" w:rsidRDefault="0094131E" w:rsidP="0094131E">
      <w:pPr>
        <w:pageBreakBefore/>
        <w:tabs>
          <w:tab w:val="left" w:pos="3315"/>
        </w:tabs>
        <w:spacing w:after="0" w:line="240" w:lineRule="auto"/>
        <w:ind w:left="142"/>
        <w:jc w:val="right"/>
        <w:outlineLvl w:val="7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2D66FA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Załącznik nr </w:t>
      </w:r>
      <w:r w:rsidR="00C850BF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8</w:t>
      </w:r>
      <w:r w:rsidRPr="002D66FA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do Zarządzenia Nr</w:t>
      </w:r>
      <w:r w:rsidR="00267B1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825</w:t>
      </w:r>
      <w:r w:rsidR="002D66FA" w:rsidRPr="002D66FA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z 2018 r.</w:t>
      </w:r>
      <w:r w:rsidRPr="002D66FA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Rektora PB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436C9F" w:rsidRPr="000563D8" w:rsidRDefault="00436C9F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B121D8">
        <w:rPr>
          <w:noProof/>
          <w:lang w:eastAsia="pl-PL"/>
        </w:rPr>
        <w:drawing>
          <wp:inline distT="0" distB="0" distL="0" distR="0" wp14:anchorId="6ED8D67F" wp14:editId="0FA9CAB0">
            <wp:extent cx="2495550" cy="1136763"/>
            <wp:effectExtent l="19050" t="0" r="0" b="0"/>
            <wp:docPr id="2" name="Obraz 1" descr="interreg_Lietuva-Polska_PL_v2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4908" cy="114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3D8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Załącznik 3b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UMOWA O DZIEŁO NR </w:t>
      </w:r>
      <w:r w:rsidRPr="00882CA9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………/…………/201……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 przeniesieniem autorskich praw majątkowych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662B43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..................... w Białymstoku, pomiędzy Politechniką Białostocką, ul. Wiejska 45A, 15-351 Białystok, NIP: 542-020-87-21, 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Zamawiającym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 ………………………………………………………………….………………………………………………………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>a Panem/Panią ………………………………………………………………………………………………………………………………………………................................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>zamieszkałym/zamieszkałą w ..................................................................................................................…………........................................</w:t>
      </w:r>
      <w:r w:rsidR="002D66FA"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  <w:r w:rsidR="002D66FA"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</w:t>
      </w:r>
      <w:r w:rsidR="00662B43">
        <w:rPr>
          <w:rFonts w:ascii="Arial Narrow" w:eastAsia="Times New Roman" w:hAnsi="Arial Narrow" w:cs="Times New Roman"/>
          <w:sz w:val="16"/>
          <w:szCs w:val="16"/>
          <w:lang w:eastAsia="pl-PL"/>
        </w:rPr>
        <w:t>, numer telefonu do kontaktu .............................................., z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wanym/zwaną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Wykonawcą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łącznie zwani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Stronami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o następującej treści: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94131E" w:rsidRPr="000A26FD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C799E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związku z realizacją projektu</w:t>
      </w:r>
      <w:r w:rsidRPr="00DC799E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="000563D8" w:rsidRPr="00DC799E">
        <w:rPr>
          <w:rFonts w:ascii="Arial Narrow" w:hAnsi="Arial Narrow" w:cstheme="minorHAnsi"/>
          <w:sz w:val="16"/>
          <w:szCs w:val="16"/>
        </w:rPr>
        <w:t xml:space="preserve">nr </w:t>
      </w:r>
      <w:r w:rsidR="000563D8" w:rsidRPr="00DC799E">
        <w:rPr>
          <w:rFonts w:ascii="Arial Narrow" w:hAnsi="Arial Narrow" w:cstheme="minorHAnsi"/>
          <w:b/>
          <w:sz w:val="16"/>
          <w:szCs w:val="16"/>
        </w:rPr>
        <w:t xml:space="preserve">LT-PL-2S-115 „ </w:t>
      </w:r>
      <w:proofErr w:type="spellStart"/>
      <w:r w:rsidR="000563D8" w:rsidRPr="00DC799E">
        <w:rPr>
          <w:rFonts w:ascii="Arial Narrow" w:hAnsi="Arial Narrow" w:cstheme="minorHAnsi"/>
          <w:b/>
          <w:sz w:val="16"/>
          <w:szCs w:val="16"/>
        </w:rPr>
        <w:t>Autism</w:t>
      </w:r>
      <w:proofErr w:type="spellEnd"/>
      <w:r w:rsidR="000563D8" w:rsidRPr="00DC799E">
        <w:rPr>
          <w:rFonts w:ascii="Arial Narrow" w:hAnsi="Arial Narrow" w:cstheme="minorHAnsi"/>
          <w:b/>
          <w:sz w:val="16"/>
          <w:szCs w:val="16"/>
        </w:rPr>
        <w:t xml:space="preserve"> PL-LT Platform </w:t>
      </w:r>
      <w:proofErr w:type="spellStart"/>
      <w:r w:rsidR="000563D8" w:rsidRPr="00DC799E">
        <w:rPr>
          <w:rFonts w:ascii="Arial Narrow" w:hAnsi="Arial Narrow" w:cstheme="minorHAnsi"/>
          <w:b/>
          <w:sz w:val="16"/>
          <w:szCs w:val="16"/>
        </w:rPr>
        <w:t>supporting</w:t>
      </w:r>
      <w:proofErr w:type="spellEnd"/>
      <w:r w:rsidR="000563D8" w:rsidRPr="00DC799E">
        <w:rPr>
          <w:rFonts w:ascii="Arial Narrow" w:hAnsi="Arial Narrow" w:cstheme="minorHAnsi"/>
          <w:b/>
          <w:sz w:val="16"/>
          <w:szCs w:val="16"/>
        </w:rPr>
        <w:t xml:space="preserve"> services”</w:t>
      </w:r>
      <w:r w:rsidR="00DC799E" w:rsidRPr="00DC799E">
        <w:rPr>
          <w:rFonts w:ascii="Arial Narrow" w:hAnsi="Arial Narrow" w:cstheme="minorHAnsi"/>
          <w:b/>
          <w:sz w:val="16"/>
          <w:szCs w:val="16"/>
        </w:rPr>
        <w:t xml:space="preserve"> </w:t>
      </w:r>
      <w:r w:rsidRPr="00DC799E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Zamawiający zamawia, a Wykonawca  przyjmuje do </w:t>
      </w:r>
      <w:r w:rsidRPr="002872C5">
        <w:rPr>
          <w:rFonts w:ascii="Arial Narrow" w:eastAsia="Times New Roman" w:hAnsi="Arial Narrow" w:cs="Times New Roman"/>
          <w:sz w:val="16"/>
          <w:szCs w:val="16"/>
          <w:lang w:eastAsia="pl-PL"/>
        </w:rPr>
        <w:t>wykonania dzieło</w:t>
      </w:r>
      <w:r w:rsidR="000A26FD" w:rsidRPr="002872C5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-</w:t>
      </w:r>
      <w:r w:rsidR="000A26FD" w:rsidRPr="002872C5">
        <w:rPr>
          <w:rFonts w:ascii="Arial Narrow" w:hAnsi="Arial Narrow" w:cstheme="minorHAnsi"/>
          <w:sz w:val="16"/>
          <w:szCs w:val="16"/>
        </w:rPr>
        <w:t xml:space="preserve"> </w:t>
      </w:r>
      <w:r w:rsidR="002872C5" w:rsidRPr="002872C5">
        <w:rPr>
          <w:rFonts w:ascii="Arial Narrow" w:hAnsi="Arial Narrow" w:cs="Arial"/>
          <w:b/>
          <w:sz w:val="16"/>
          <w:szCs w:val="16"/>
        </w:rPr>
        <w:t>przygotowanie</w:t>
      </w:r>
      <w:r w:rsidR="002872C5" w:rsidRPr="002872C5">
        <w:rPr>
          <w:rFonts w:ascii="Arial Narrow" w:hAnsi="Arial Narrow" w:cs="Arial"/>
          <w:b/>
          <w:sz w:val="16"/>
          <w:szCs w:val="16"/>
        </w:rPr>
        <w:t xml:space="preserve"> </w:t>
      </w:r>
      <w:r w:rsidR="002872C5" w:rsidRPr="002872C5">
        <w:rPr>
          <w:rFonts w:ascii="Arial Narrow" w:hAnsi="Arial Narrow" w:cs="Arial"/>
          <w:b/>
          <w:sz w:val="16"/>
          <w:szCs w:val="16"/>
        </w:rPr>
        <w:t>graficzne</w:t>
      </w:r>
      <w:r w:rsidR="002872C5" w:rsidRPr="002872C5">
        <w:rPr>
          <w:rFonts w:ascii="Arial Narrow" w:hAnsi="Arial Narrow" w:cs="Arial"/>
          <w:b/>
          <w:sz w:val="16"/>
          <w:szCs w:val="16"/>
        </w:rPr>
        <w:t xml:space="preserve"> publikacji on-line</w:t>
      </w:r>
      <w:r w:rsidR="000A26FD" w:rsidRPr="002872C5">
        <w:rPr>
          <w:rFonts w:ascii="Arial Narrow" w:hAnsi="Arial Narrow" w:cstheme="minorHAnsi"/>
          <w:sz w:val="16"/>
          <w:szCs w:val="16"/>
        </w:rPr>
        <w:t>,</w:t>
      </w:r>
      <w:r w:rsidR="000563D8" w:rsidRPr="000A26FD">
        <w:rPr>
          <w:rFonts w:ascii="Arial Narrow" w:hAnsi="Arial Narrow" w:cstheme="minorHAnsi"/>
          <w:sz w:val="16"/>
          <w:szCs w:val="16"/>
        </w:rPr>
        <w:t xml:space="preserve"> </w:t>
      </w:r>
      <w:r w:rsidRPr="000A26FD">
        <w:rPr>
          <w:rFonts w:ascii="Arial Narrow" w:eastAsia="Times New Roman" w:hAnsi="Arial Narrow" w:cs="Times New Roman"/>
          <w:sz w:val="16"/>
          <w:szCs w:val="16"/>
          <w:lang w:eastAsia="pl-PL"/>
        </w:rPr>
        <w:t>zgodnie z posiadanymi w tym zakresie uprawnieniami (kwalifikacjami).</w:t>
      </w:r>
    </w:p>
    <w:p w:rsidR="0094131E" w:rsidRPr="000A26FD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0A26F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Wykonawca zobowiązuje się do wykonania dzieła </w:t>
      </w:r>
      <w:r w:rsidRPr="000A26F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terminie do</w:t>
      </w:r>
      <w:r w:rsidR="00DC799E" w:rsidRPr="000A26F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</w:t>
      </w:r>
      <w:r w:rsidR="002872C5">
        <w:rPr>
          <w:rFonts w:ascii="Arial Narrow" w:eastAsia="Times New Roman" w:hAnsi="Arial Narrow" w:cs="Times New Roman"/>
          <w:sz w:val="16"/>
          <w:szCs w:val="16"/>
          <w:lang w:eastAsia="pl-PL"/>
        </w:rPr>
        <w:t>3</w:t>
      </w:r>
      <w:bookmarkStart w:id="0" w:name="_GoBack"/>
      <w:bookmarkEnd w:id="0"/>
      <w:r w:rsidR="002872C5">
        <w:rPr>
          <w:rFonts w:ascii="Arial Narrow" w:eastAsia="Times New Roman" w:hAnsi="Arial Narrow" w:cs="Times New Roman"/>
          <w:sz w:val="16"/>
          <w:szCs w:val="16"/>
          <w:lang w:eastAsia="pl-PL"/>
        </w:rPr>
        <w:t>0</w:t>
      </w:r>
      <w:r w:rsidR="00DC799E" w:rsidRPr="000A26FD">
        <w:rPr>
          <w:rFonts w:ascii="Arial Narrow" w:eastAsia="Times New Roman" w:hAnsi="Arial Narrow" w:cs="Times New Roman"/>
          <w:sz w:val="16"/>
          <w:szCs w:val="16"/>
          <w:lang w:eastAsia="pl-PL"/>
        </w:rPr>
        <w:t>.1</w:t>
      </w:r>
      <w:r w:rsidR="002872C5">
        <w:rPr>
          <w:rFonts w:ascii="Arial Narrow" w:eastAsia="Times New Roman" w:hAnsi="Arial Narrow" w:cs="Times New Roman"/>
          <w:sz w:val="16"/>
          <w:szCs w:val="16"/>
          <w:lang w:eastAsia="pl-PL"/>
        </w:rPr>
        <w:t>1</w:t>
      </w:r>
      <w:r w:rsidR="00DC799E" w:rsidRPr="000A26FD">
        <w:rPr>
          <w:rFonts w:ascii="Arial Narrow" w:eastAsia="Times New Roman" w:hAnsi="Arial Narrow" w:cs="Times New Roman"/>
          <w:sz w:val="16"/>
          <w:szCs w:val="16"/>
          <w:lang w:eastAsia="pl-PL"/>
        </w:rPr>
        <w:t>.2018 r.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wykonywania dzieła na terenie Politechniki Białostockiej, Wykonawca oświadcza, że zna przepisy i zasady bezpieczeństwa i higieny pracy i zobowiązuje się do ich przestrzegania, a w szczególności do: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wykonywania dzieła w sposób zgodny z przepisami i zasadami bezpieczeństwa i higieny pracy;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dbania o należyty stan mienia Zamawiającego oraz o porządek i ład w miejscu wykonywania dzieła;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stosowania występujących w miejscu wykonywania dzieła, dostępnych środków ochrony zbiorowej, a także używania własnych środków ochrony indywidualnej oraz odzieży i obuwia roboczego, o ile charakter wykonywanej pracy tego wymaga;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niezwłocznego zawiadomienia Zamawiającego o zauważonym w Politechnice Białostockiej wypadku albo zagrożeniu życia lub zdrowia ludzkiego oraz ostrzeżenia współpracowników i inne osoby znajdujące się w rejonie zagrożenia o grożącym im niebezpieczeństwie;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współdziałania z Zamawiającym w czasie ewakuacji, w sytuacji pożaru  oraz w przypadku konieczności udzielenia pomocy ofiarom wypadków. 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Zamawiający wyznacza następującą jednostkę do kontaktu z Wykonawcą w celu realizacji umowy: ………………………………………………………………………..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Celem zapewnienia warunków do wykonania dzieła Zamawiający zobowiązuje się do: ………………………………………………………………………………………………………………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</w:t>
      </w:r>
      <w:r w:rsidRPr="00882CA9">
        <w:rPr>
          <w:rFonts w:ascii="Arial Narrow" w:hAnsi="Arial Narrow"/>
          <w:sz w:val="16"/>
          <w:szCs w:val="16"/>
        </w:rPr>
        <w:br/>
      </w:r>
      <w:r w:rsidRPr="00882CA9">
        <w:rPr>
          <w:rFonts w:ascii="Arial Narrow" w:hAnsi="Arial Narrow"/>
          <w:i/>
          <w:sz w:val="16"/>
          <w:szCs w:val="16"/>
        </w:rPr>
        <w:t xml:space="preserve">(np. udostępnienia pomieszczeń, udzielenia wszelkich informacji i wskazówek umożliwiających wykonanie dzieła). 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Za wykonane dzieło Strony ustalają wynagrodzenie całkowite (przed potrąceniem zaliczki na podatek dochodowy oraz innych należności publicznoprawnych) w wysokości .................. (słownie: ...............................……….........……………) złotych.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Wypłata wynagrodzenia nastąpi po wykonaniu i przyjęciu dzieła oraz pod warunkiem otrzymania przez Zamawiającego środków finansowych służących finansowaniu niniejszej umowy, o których mowa w ust.3 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Wynagrodzenie będzie płatne ze środków otrzymanych od.........................................................................……....................................................… </w:t>
      </w:r>
      <w:r w:rsidRPr="00882CA9">
        <w:rPr>
          <w:rFonts w:ascii="Arial Narrow" w:hAnsi="Arial Narrow"/>
          <w:sz w:val="16"/>
          <w:szCs w:val="16"/>
          <w:vertAlign w:val="superscript"/>
        </w:rPr>
        <w:t>1)</w:t>
      </w:r>
      <w:r w:rsidRPr="00882CA9">
        <w:rPr>
          <w:rFonts w:ascii="Arial Narrow" w:hAnsi="Arial Narrow"/>
          <w:sz w:val="16"/>
          <w:szCs w:val="16"/>
        </w:rPr>
        <w:t xml:space="preserve">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 przypadku nieotrzymania środków, o których mowa w ustępie poprzednim, płatność z tytułu niniejszej umowy nie będzie uznana za opóźnioną.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Wykonawca zobowiązany jest złożyć Zamawiającemu, za pośrednictwem jednostki wskazanej w § 1 ust. 4, rachunek z zachowaniem formy pisemnej wg wzoru obowiązującego u Zamawiającego, stanowiący podstawę do wypłaty wynagrodzenia, w nieprzekraczalnym terminie do 5 dnia miesiąca następującego po miesiącu kalendarzowym, w którym wykonano dzieło.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 płatne będzie do 25 dnia miesiąca następującego po miesiącu kalendarzowym, w którym wykonano dzieło, na konto bankowe</w:t>
      </w:r>
      <w:r w:rsidR="00662B43">
        <w:rPr>
          <w:rFonts w:ascii="Arial Narrow" w:hAnsi="Arial Narrow"/>
          <w:sz w:val="16"/>
          <w:szCs w:val="16"/>
        </w:rPr>
        <w:t xml:space="preserve"> o numerze ...........................................</w:t>
      </w:r>
      <w:r w:rsidRPr="00882CA9">
        <w:rPr>
          <w:rFonts w:ascii="Arial Narrow" w:hAnsi="Arial Narrow"/>
          <w:sz w:val="16"/>
          <w:szCs w:val="16"/>
        </w:rPr>
        <w:t>, pod warunkiem dokonania czynności, o których mowa w ust. 2 i 5.</w:t>
      </w:r>
      <w:r w:rsidR="00662B43">
        <w:rPr>
          <w:rFonts w:ascii="Arial Narrow" w:hAnsi="Arial Narrow"/>
          <w:sz w:val="16"/>
          <w:szCs w:val="16"/>
        </w:rPr>
        <w:t xml:space="preserve"> Zmiana numeru konta bankowego nie wymaga zmiany umowy, natomiast wypłata wynagrodzenia nastąpi na konto wskazane na rachunku.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Wynagrodzenie, o którym mowa powyżej obejmuje wszelkie koszty i wydatki poniesione przez Wykonawcę w celu wykonania niniejszej umowy.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eastAsia="pl-PL"/>
        </w:rPr>
        <w:t>2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dzieła materialnego za datę wykonania dzieła uważać się będzie datę protokolarnego odbioru dzieła. Protokół odbioru, podpisany przez Wykonawcę i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Zamawiającego stanowi podstawę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do wystawienia rachunku</w:t>
      </w:r>
      <w:r w:rsidR="00F2438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przez W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>ykonawcę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. Jeżeli w trakcie odbioru stwierdzone zostaną wady dostarczonego przedmiotu umowy, Zamawiający odmówi dokonania odbioru, niezwłocznie powiadomi o tym Wykonawcę i wyznaczy termin ponownego odbioru. Wykonawca zobowiązany będzie do usunięcia stwierdzonych wad w terminie wskazanym przez Zamawiającego, z zastrzeżeniem, iż po upływie tego terminu Zamawiający będzie mógł rozwiązać umowę z przyczyn leżących po stronie Wykonawcy lub zażądać stosownego obniżenia wynagrodzenia.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  oświadcza, że  wykonywane dzieło nie należy do zakresu czynności służbowych i nie będzie realizowane  w godzinach pracy wynikających ze stosunku pracy.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obciążenie wynikające z całkowitego zaangażowania zawodowego, nie wyklucza możliwości prawidłowej i efektywnej realizacji powierzonych zadań.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2D66FA" w:rsidRDefault="002D66FA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Załącznikami</w:t>
      </w:r>
      <w:r w:rsidR="0094131E"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 niniejszej umowy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są:</w:t>
      </w:r>
    </w:p>
    <w:p w:rsidR="0094131E" w:rsidRPr="009114A7" w:rsidRDefault="0094131E" w:rsidP="009114A7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16"/>
          <w:szCs w:val="16"/>
        </w:rPr>
      </w:pPr>
      <w:r w:rsidRPr="009114A7">
        <w:rPr>
          <w:rFonts w:ascii="Arial Narrow" w:hAnsi="Arial Narrow"/>
          <w:sz w:val="16"/>
          <w:szCs w:val="16"/>
        </w:rPr>
        <w:t>oświadczenie dotyczące zaa</w:t>
      </w:r>
      <w:r w:rsidR="002D66FA" w:rsidRPr="009114A7">
        <w:rPr>
          <w:rFonts w:ascii="Arial Narrow" w:hAnsi="Arial Narrow"/>
          <w:sz w:val="16"/>
          <w:szCs w:val="16"/>
        </w:rPr>
        <w:t>ngażowania zawodowego Wykonawcy - załącznik nr 1;</w:t>
      </w:r>
    </w:p>
    <w:p w:rsidR="002D66FA" w:rsidRPr="009114A7" w:rsidRDefault="002D66FA" w:rsidP="009114A7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16"/>
          <w:szCs w:val="16"/>
        </w:rPr>
      </w:pPr>
      <w:r w:rsidRPr="009114A7">
        <w:rPr>
          <w:rFonts w:ascii="Arial Narrow" w:hAnsi="Arial Narrow"/>
          <w:sz w:val="16"/>
          <w:szCs w:val="16"/>
        </w:rPr>
        <w:t>klauzula informacyjna dotycząca danych osobowych - załącznik nr 2.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 i 3: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Zamawiający może rozwiązać z Wykonawcą niniejszą umowę ze skutkiem natychmiastowym, bez prawa Wykonawcy do jakiegokolwiek odszkodowania;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zapłaci Zamawiającemu karę umowną w wysokości określonej przez Zamawiającego, nieprzekraczającej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nie może powierzyć w całości ani w części wykonania dzieła innym osobom bez pisemnej zgody Zamawiającego.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 wymienionego w ust. 1 spowoduje, iż osoba trzecia nie zostanie dopuszczona do wykonania jakichkolwiek czynności i nie otrzyma z tego tytułu żadnego wynagrodzenia.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może rozwiązać z Wykonawcą niniejszą umowę ze skutkiem natychmiastowym, bez prawa Wykonawcy do jakiegokolwiek odszkodowania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zapłaci Zamawiającemu karę umowną w wysokości określonej przez Zamawiającego, nie 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niedotrzymania terminu wykonania przedmiotowej umowy Wykonawca zapłaci Zamawiającemu karę umowną w wysokości 0,5 % wynagrodzenia określonego w § 2 ust. 1 za każdy dzień zwłoki.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trike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nierzetelnego wykonania przedmiotu umowy lub rozwiązania umowy z przyczyn leżących po stronie Wykonawcy, Wykonawca zapłaci Zamawiającemu karę umowną w wysokości 20% wynagrodzenia określonego w § 2 ust. 1.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Zapłata kary umownej nie zwalnia Wykonawcy od odszkodowania za poniesione przez Zamawiającego szkody, zarówno w postaci rzeczywiście poniesionych strat jak i utraconych korzyści.</w:t>
      </w:r>
    </w:p>
    <w:p w:rsidR="0094131E" w:rsidRPr="00882CA9" w:rsidRDefault="0094131E" w:rsidP="00A670DE">
      <w:pPr>
        <w:tabs>
          <w:tab w:val="left" w:pos="-2552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nabywa autorskie prawa majątkowe do dzieła na następujących polach eksploatacji: zwielokrotnianie, utrwalanie, wprowadzanie do obrotu, użyczanie lub najem egzemplarzy, publiczne udostępnianie utworu w taki sposób, aby każdy mógł mieć do niego dostęp w miejscu i czasie przez siebie wybranym, oraz ……………………………………………………………………………………………………………………………………………………………………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Kwota wynagrodzenia określona w § 2 umowy obejmuje również wynagrodzenie z tytułu przeniesienia autorskich praw majątkowych na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Przeniesienie praw autorskich określonych w ust. 1 nastąpi w dniu przyjęcia dzieła przez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ramach wynagrodzenia określonego w § 2 umowy Wykonawca udziela Zamawiającemu zgody na wykonywanie zależnych prac autorskich.</w:t>
      </w:r>
    </w:p>
    <w:p w:rsidR="0094131E" w:rsidRPr="00882CA9" w:rsidRDefault="0094131E" w:rsidP="0094131E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że wykonując dzieło nie naruszy praw osób trzecich i przekaże Zamawiającemu dzieło w stanie wolnym od obciążeń prawami osób trzecich.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 oraz ustawy o prawach autorskich i prawach pokrewnych.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Wykonawcy i 2 egzemplarze dla Zamawiającego.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142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WYKONAWCA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  <w:t xml:space="preserve">    ZAMAWIAJĄCY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…………………………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…………………………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1)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dotyczy prac realizowanych na zamówienie podmiotów zewnętrznych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2) 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paragraf 3a nie dotyczy dzieł niematerialnych takich jak m.in. wykład, prelekcja, przedstawienie, koncert itp. W takich przypadkach treść całego paragrafu należy usunąć/wykreślić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………………………………………………………………………..……… pod numerem ...............…………........ dnia ................................</w:t>
      </w: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2D66FA" w:rsidRDefault="007D6011" w:rsidP="007D601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  <w:r w:rsidRPr="002D66F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lastRenderedPageBreak/>
        <w:t xml:space="preserve">Załącznik </w:t>
      </w:r>
      <w:r w:rsidR="002D66FA" w:rsidRPr="002D66F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nr 1 </w:t>
      </w:r>
      <w:r w:rsidRPr="002D66F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do umowy …………………………………… </w:t>
      </w: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OŚWIADCZENIE DOTYCZĄCE ZAANGAŻOWANIA ZAWODOWEGO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Imię i nazwisko: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projekcie/</w:t>
      </w:r>
      <w:proofErr w:type="spellStart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tach</w:t>
      </w:r>
      <w:proofErr w:type="spellEnd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 zaangażowany/a zawodowo w ramach niżej wymienionych umów:</w:t>
      </w: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89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50"/>
        <w:gridCol w:w="1086"/>
        <w:gridCol w:w="1495"/>
        <w:gridCol w:w="1499"/>
        <w:gridCol w:w="1358"/>
      </w:tblGrid>
      <w:tr w:rsidR="00882CA9" w:rsidRPr="00882CA9" w:rsidTr="00C850BF">
        <w:trPr>
          <w:trHeight w:val="1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godzin – umowa cywilnoprawna</w:t>
            </w: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882CA9" w:rsidRPr="00882CA9" w:rsidTr="00C850BF">
        <w:trPr>
          <w:trHeight w:val="3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882CA9" w:rsidRPr="00882CA9" w:rsidTr="00C850BF">
        <w:trPr>
          <w:trHeight w:val="3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7D6011" w:rsidRPr="00882CA9" w:rsidTr="00C850BF">
        <w:trPr>
          <w:trHeight w:val="3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</w:tbl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882CA9">
        <w:rPr>
          <w:rFonts w:ascii="Arial Narrow" w:eastAsia="Times New Roman" w:hAnsi="Arial Narrow" w:cs="Times New Roman"/>
          <w:sz w:val="16"/>
          <w:szCs w:val="16"/>
          <w:u w:val="single"/>
          <w:lang w:eastAsia="pl-PL"/>
        </w:rPr>
        <w:t>nie przekracza 276 godzin miesięcznie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882CA9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 europejskich funduszy strukturalnych i inwestycyjnych.</w:t>
      </w: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(Nazwa programu)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………………………………………..</w:t>
      </w: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    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  <w:t xml:space="preserve">            (Czytelny podpis)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Niewłaściwe skreślić</w:t>
      </w:r>
    </w:p>
    <w:p w:rsidR="007D6011" w:rsidRPr="00882CA9" w:rsidRDefault="007D6011" w:rsidP="007D6011">
      <w:pPr>
        <w:spacing w:after="0" w:line="240" w:lineRule="auto"/>
        <w:ind w:left="708" w:hanging="56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 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7D6011" w:rsidRPr="00882CA9" w:rsidRDefault="007D6011" w:rsidP="007D6011">
      <w:pPr>
        <w:spacing w:after="0" w:line="240" w:lineRule="auto"/>
        <w:ind w:firstLine="142"/>
        <w:rPr>
          <w:rFonts w:ascii="Arial Narrow" w:eastAsia="Times New Roman" w:hAnsi="Arial Narrow" w:cs="Times New Roman"/>
          <w:b/>
          <w:sz w:val="16"/>
          <w:szCs w:val="16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wskazanego rodzaju umowy</w:t>
      </w:r>
    </w:p>
    <w:p w:rsidR="007D6011" w:rsidRDefault="007D6011" w:rsidP="0094131E">
      <w:pPr>
        <w:spacing w:line="240" w:lineRule="auto"/>
        <w:rPr>
          <w:rFonts w:ascii="Arial Narrow" w:hAnsi="Arial Narrow"/>
          <w:sz w:val="16"/>
          <w:szCs w:val="16"/>
        </w:rPr>
      </w:pPr>
    </w:p>
    <w:p w:rsidR="002D66FA" w:rsidRDefault="002D66FA" w:rsidP="0094131E">
      <w:pPr>
        <w:spacing w:line="240" w:lineRule="auto"/>
        <w:rPr>
          <w:rFonts w:ascii="Arial Narrow" w:hAnsi="Arial Narrow"/>
          <w:sz w:val="16"/>
          <w:szCs w:val="16"/>
        </w:rPr>
      </w:pPr>
    </w:p>
    <w:p w:rsidR="002D66FA" w:rsidRDefault="002D66FA" w:rsidP="0094131E">
      <w:pPr>
        <w:spacing w:line="240" w:lineRule="auto"/>
        <w:rPr>
          <w:rFonts w:ascii="Arial Narrow" w:hAnsi="Arial Narrow"/>
          <w:sz w:val="16"/>
          <w:szCs w:val="16"/>
        </w:rPr>
      </w:pPr>
    </w:p>
    <w:p w:rsidR="002D66FA" w:rsidRDefault="002D66FA" w:rsidP="002D66FA">
      <w:pPr>
        <w:spacing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lastRenderedPageBreak/>
        <w:t>Załącznik nr 2 do umowy ..........................................</w:t>
      </w:r>
    </w:p>
    <w:p w:rsidR="002D66FA" w:rsidRDefault="002D66FA" w:rsidP="002D66FA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 Narrow" w:hAnsi="Arial Narrow" w:cstheme="minorHAnsi"/>
          <w:color w:val="000000"/>
          <w:sz w:val="16"/>
          <w:szCs w:val="16"/>
        </w:rPr>
      </w:pP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Administratorem Pani/Pana danych osobowych jest Politechnika Białostocka, ul. Wiejska 45A, 15-351 Białystok (dalej Uczelnia). W celu skontaktowania się z Uczelnią, osoba, której dane osobowe są przetwarzane może napisać e-mail do Inspektora Ochrony Danych, na adres: </w:t>
      </w:r>
      <w:hyperlink r:id="rId9" w:tgtFrame="_blank" w:history="1">
        <w:r w:rsidRPr="00D979ED">
          <w:rPr>
            <w:rStyle w:val="Hipercze"/>
            <w:rFonts w:ascii="Arial Narrow" w:hAnsi="Arial Narrow" w:cstheme="minorHAnsi"/>
            <w:sz w:val="16"/>
            <w:szCs w:val="16"/>
          </w:rPr>
          <w:t>iod@pb.edu.pl</w:t>
        </w:r>
      </w:hyperlink>
      <w:r w:rsidRPr="00D979ED">
        <w:rPr>
          <w:rFonts w:ascii="Arial Narrow" w:hAnsi="Arial Narrow" w:cstheme="minorHAnsi"/>
          <w:color w:val="000000"/>
          <w:sz w:val="16"/>
          <w:szCs w:val="16"/>
        </w:rPr>
        <w:t>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przetwarzane będą w celu:</w:t>
      </w:r>
    </w:p>
    <w:p w:rsidR="002D66FA" w:rsidRPr="00D979ED" w:rsidRDefault="002D66FA" w:rsidP="002D66F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realizacji umowy ...……………………………….…………..</w:t>
      </w:r>
    </w:p>
    <w:p w:rsidR="002D66FA" w:rsidRPr="00D979ED" w:rsidRDefault="002D66FA" w:rsidP="002D66FA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na podstawie umowy - art. 6 ust. 1 lit. b RODO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1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;</w:t>
      </w:r>
    </w:p>
    <w:p w:rsidR="00500E6F" w:rsidRDefault="002D66FA" w:rsidP="00653687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500E6F">
        <w:rPr>
          <w:rFonts w:ascii="Arial Narrow" w:hAnsi="Arial Narrow" w:cstheme="minorHAnsi"/>
          <w:color w:val="000000"/>
          <w:sz w:val="16"/>
          <w:szCs w:val="16"/>
        </w:rPr>
        <w:t>archiwizacji</w:t>
      </w:r>
      <w:r w:rsidR="00500E6F">
        <w:rPr>
          <w:rFonts w:ascii="Arial Narrow" w:hAnsi="Arial Narrow" w:cstheme="minorHAnsi"/>
          <w:color w:val="000000"/>
          <w:sz w:val="16"/>
          <w:szCs w:val="16"/>
        </w:rPr>
        <w:t>,</w:t>
      </w:r>
    </w:p>
    <w:p w:rsidR="002D66FA" w:rsidRPr="00500E6F" w:rsidRDefault="00500E6F" w:rsidP="00653687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>
        <w:rPr>
          <w:rFonts w:ascii="Arial Narrow" w:hAnsi="Arial Narrow" w:cstheme="minorHAnsi"/>
          <w:color w:val="000000"/>
          <w:sz w:val="16"/>
          <w:szCs w:val="16"/>
        </w:rPr>
        <w:t>rachunkowości,</w:t>
      </w:r>
    </w:p>
    <w:p w:rsidR="002D66FA" w:rsidRPr="00D979ED" w:rsidRDefault="002D66FA" w:rsidP="002D66F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w celach podatkowych</w:t>
      </w:r>
    </w:p>
    <w:p w:rsidR="002D66FA" w:rsidRPr="00D979ED" w:rsidRDefault="002D66FA" w:rsidP="002D66FA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na podstawie ustawy z dnia 11 marca 2004 r. o podatku od towarów i usług (Dz. U. z 2017 r. poz. 1221, z 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późn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. zm.),  ustawy  z dnia 29 września 1994 r. o rachunkowości (Dz. U. z 2018 r. 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poz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 395, z 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późn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. zm.), ustawy z dnia 26 lipca 1991 roku o podatku dochodowym od osób fizycznych (Dz. U. z 2018 r. poz. 200, z 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późn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późn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>. zm</w:t>
      </w:r>
      <w:r w:rsidRPr="00C750AF">
        <w:rPr>
          <w:rFonts w:ascii="Arial Narrow" w:hAnsi="Arial Narrow" w:cstheme="minorHAnsi"/>
          <w:sz w:val="16"/>
          <w:szCs w:val="16"/>
        </w:rPr>
        <w:t xml:space="preserve">.) </w:t>
      </w:r>
      <w:r w:rsidR="00F51B1A" w:rsidRPr="00C750AF">
        <w:rPr>
          <w:rFonts w:ascii="Arial Narrow" w:hAnsi="Arial Narrow" w:cstheme="minorHAnsi"/>
          <w:sz w:val="16"/>
          <w:szCs w:val="16"/>
        </w:rPr>
        <w:t xml:space="preserve">oraz innych obowiązujących przepisów prawa regulujących te kwestie </w:t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– art. 6 ust. 1 lit. c RODO;</w:t>
      </w:r>
    </w:p>
    <w:p w:rsidR="002D66FA" w:rsidRPr="00D979ED" w:rsidRDefault="002D66FA" w:rsidP="002D66F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windykacji należ</w:t>
      </w:r>
      <w:r w:rsidR="00500E6F">
        <w:rPr>
          <w:rFonts w:ascii="Arial Narrow" w:hAnsi="Arial Narrow" w:cstheme="minorHAnsi"/>
          <w:color w:val="000000"/>
          <w:sz w:val="16"/>
          <w:szCs w:val="16"/>
        </w:rPr>
        <w:t>ności oraz dochodzenia roszczeń,</w:t>
      </w:r>
    </w:p>
    <w:p w:rsidR="002D66FA" w:rsidRPr="00D979ED" w:rsidRDefault="002D66FA" w:rsidP="002D66FA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generowania statystyk</w:t>
      </w:r>
    </w:p>
    <w:p w:rsidR="002D66FA" w:rsidRPr="00D979ED" w:rsidRDefault="002D66FA" w:rsidP="002D66FA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na podstawie prawnie uzasadnionego interesu Uczelni polegającego na możliwości dochodzenia roszczeń przez administratora oraz generowanie statystyk – art. 6 ust. 1 lit. f RODO.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Podanie danych osobowych jest dobrowolne, ale niezbędne do wykonania umowy. Brak ich podania uniemożliwi Pani/Panu wykonanie umowy.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Przysługuje Pani/Panu prawo dostępu do treści swoich danych, otrzymywania ich kopii oraz z zastrzeżeniem przepisów prawa przysługuje prawo do:</w:t>
      </w:r>
    </w:p>
    <w:p w:rsidR="002D66FA" w:rsidRPr="00D979ED" w:rsidRDefault="002D66FA" w:rsidP="002D66F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sprostowania danych;</w:t>
      </w:r>
    </w:p>
    <w:p w:rsidR="002D66FA" w:rsidRPr="00D979ED" w:rsidRDefault="002D66FA" w:rsidP="002D66F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usunięcia danych;</w:t>
      </w:r>
    </w:p>
    <w:p w:rsidR="002D66FA" w:rsidRPr="00D979ED" w:rsidRDefault="002D66FA" w:rsidP="002D66F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przenoszenia danych;</w:t>
      </w:r>
    </w:p>
    <w:p w:rsidR="002D66FA" w:rsidRPr="00D979ED" w:rsidRDefault="002D66FA" w:rsidP="002D66FA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ograniczenia przetwarzania danych.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Realizacja wyżej wymienionych praw odbywa się poprzez złożenie pisemnego podania do Uczelni.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Uczelnia przekazuje/nie przekazuje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2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 danych osobowych poza teren Polski/UE/Europejski Obszar Gospodarczy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3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Uczelnia nie przetwarza podanych danych osobowych w sposób opierający się na zautomatyzowanym przetwarzaniu, w tym profilowaniu.</w:t>
      </w:r>
    </w:p>
    <w:p w:rsidR="002D66FA" w:rsidRPr="00D979ED" w:rsidRDefault="002D66FA" w:rsidP="002D66FA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Ma Pani/Pan prawo do wniesienia skargi do właściwego organu nadzorczego, </w:t>
      </w:r>
      <w:r w:rsidR="007904D1">
        <w:rPr>
          <w:rFonts w:ascii="Arial Narrow" w:hAnsi="Arial Narrow" w:cstheme="minorHAnsi"/>
          <w:color w:val="000000"/>
          <w:sz w:val="16"/>
          <w:szCs w:val="16"/>
        </w:rPr>
        <w:t xml:space="preserve">którym jest Prezes Urzędu Ochrony Danych Osobowych, </w:t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gdy uzna, że przetwarzanie danych osobowych narusza powszechnie obowiązujące przepisy w tym zakresie.</w:t>
      </w:r>
    </w:p>
    <w:p w:rsidR="002D66FA" w:rsidRPr="00882CA9" w:rsidRDefault="002D66FA" w:rsidP="002D66FA">
      <w:pPr>
        <w:spacing w:line="240" w:lineRule="auto"/>
        <w:jc w:val="right"/>
        <w:rPr>
          <w:rFonts w:ascii="Arial Narrow" w:hAnsi="Arial Narrow"/>
          <w:sz w:val="16"/>
          <w:szCs w:val="16"/>
        </w:rPr>
      </w:pPr>
    </w:p>
    <w:sectPr w:rsidR="002D66FA" w:rsidRPr="00882CA9" w:rsidSect="002471B1">
      <w:footerReference w:type="default" r:id="rId10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71" w:rsidRDefault="00405F71" w:rsidP="008971A3">
      <w:pPr>
        <w:spacing w:after="0" w:line="240" w:lineRule="auto"/>
      </w:pPr>
      <w:r>
        <w:separator/>
      </w:r>
    </w:p>
  </w:endnote>
  <w:endnote w:type="continuationSeparator" w:id="0">
    <w:p w:rsidR="00405F71" w:rsidRDefault="00405F71" w:rsidP="0089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866082"/>
      <w:docPartObj>
        <w:docPartGallery w:val="Page Numbers (Bottom of Page)"/>
        <w:docPartUnique/>
      </w:docPartObj>
    </w:sdtPr>
    <w:sdtEndPr/>
    <w:sdtContent>
      <w:sdt>
        <w:sdtPr>
          <w:id w:val="-1564564253"/>
          <w:docPartObj>
            <w:docPartGallery w:val="Page Numbers (Top of Page)"/>
            <w:docPartUnique/>
          </w:docPartObj>
        </w:sdtPr>
        <w:sdtEndPr/>
        <w:sdtContent>
          <w:p w:rsidR="008971A3" w:rsidRDefault="008971A3">
            <w:pPr>
              <w:pStyle w:val="Stopka"/>
              <w:jc w:val="right"/>
            </w:pPr>
            <w:r>
              <w:t xml:space="preserve">Strona </w:t>
            </w:r>
            <w:r w:rsidR="00C07E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07E89">
              <w:rPr>
                <w:b/>
                <w:bCs/>
                <w:sz w:val="24"/>
                <w:szCs w:val="24"/>
              </w:rPr>
              <w:fldChar w:fldCharType="separate"/>
            </w:r>
            <w:r w:rsidR="002872C5">
              <w:rPr>
                <w:b/>
                <w:bCs/>
                <w:noProof/>
              </w:rPr>
              <w:t>2</w:t>
            </w:r>
            <w:r w:rsidR="00C07E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07E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07E89">
              <w:rPr>
                <w:b/>
                <w:bCs/>
                <w:sz w:val="24"/>
                <w:szCs w:val="24"/>
              </w:rPr>
              <w:fldChar w:fldCharType="separate"/>
            </w:r>
            <w:r w:rsidR="002872C5">
              <w:rPr>
                <w:b/>
                <w:bCs/>
                <w:noProof/>
              </w:rPr>
              <w:t>4</w:t>
            </w:r>
            <w:r w:rsidR="00C07E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1A3" w:rsidRDefault="008971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71" w:rsidRDefault="00405F71" w:rsidP="008971A3">
      <w:pPr>
        <w:spacing w:after="0" w:line="240" w:lineRule="auto"/>
      </w:pPr>
      <w:r>
        <w:separator/>
      </w:r>
    </w:p>
  </w:footnote>
  <w:footnote w:type="continuationSeparator" w:id="0">
    <w:p w:rsidR="00405F71" w:rsidRDefault="00405F71" w:rsidP="008971A3">
      <w:pPr>
        <w:spacing w:after="0" w:line="240" w:lineRule="auto"/>
      </w:pPr>
      <w:r>
        <w:continuationSeparator/>
      </w:r>
    </w:p>
  </w:footnote>
  <w:footnote w:id="1">
    <w:p w:rsidR="002D66FA" w:rsidRPr="00D979ED" w:rsidRDefault="002D66FA" w:rsidP="002D66FA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2D66FA" w:rsidRPr="00D979ED" w:rsidRDefault="002D66FA" w:rsidP="002D66FA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2D66FA" w:rsidRPr="00D979ED" w:rsidRDefault="002D66FA" w:rsidP="002D66FA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A56"/>
    <w:multiLevelType w:val="hybridMultilevel"/>
    <w:tmpl w:val="3EF6F1A4"/>
    <w:lvl w:ilvl="0" w:tplc="C2888FF6">
      <w:start w:val="1"/>
      <w:numFmt w:val="decimal"/>
      <w:lvlText w:val="%1."/>
      <w:lvlJc w:val="left"/>
      <w:pPr>
        <w:ind w:left="589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6618" w:hanging="360"/>
      </w:pPr>
    </w:lvl>
    <w:lvl w:ilvl="2" w:tplc="0415001B">
      <w:start w:val="1"/>
      <w:numFmt w:val="lowerRoman"/>
      <w:lvlText w:val="%3."/>
      <w:lvlJc w:val="right"/>
      <w:pPr>
        <w:ind w:left="7338" w:hanging="180"/>
      </w:pPr>
    </w:lvl>
    <w:lvl w:ilvl="3" w:tplc="0415000F">
      <w:start w:val="1"/>
      <w:numFmt w:val="decimal"/>
      <w:lvlText w:val="%4."/>
      <w:lvlJc w:val="left"/>
      <w:pPr>
        <w:ind w:left="8058" w:hanging="360"/>
      </w:pPr>
    </w:lvl>
    <w:lvl w:ilvl="4" w:tplc="04150019">
      <w:start w:val="1"/>
      <w:numFmt w:val="lowerLetter"/>
      <w:lvlText w:val="%5."/>
      <w:lvlJc w:val="left"/>
      <w:pPr>
        <w:ind w:left="8778" w:hanging="360"/>
      </w:pPr>
    </w:lvl>
    <w:lvl w:ilvl="5" w:tplc="0415001B">
      <w:start w:val="1"/>
      <w:numFmt w:val="lowerRoman"/>
      <w:lvlText w:val="%6."/>
      <w:lvlJc w:val="right"/>
      <w:pPr>
        <w:ind w:left="9498" w:hanging="180"/>
      </w:pPr>
    </w:lvl>
    <w:lvl w:ilvl="6" w:tplc="0415000F">
      <w:start w:val="1"/>
      <w:numFmt w:val="decimal"/>
      <w:lvlText w:val="%7."/>
      <w:lvlJc w:val="left"/>
      <w:pPr>
        <w:ind w:left="10218" w:hanging="360"/>
      </w:pPr>
    </w:lvl>
    <w:lvl w:ilvl="7" w:tplc="04150019">
      <w:start w:val="1"/>
      <w:numFmt w:val="lowerLetter"/>
      <w:lvlText w:val="%8."/>
      <w:lvlJc w:val="left"/>
      <w:pPr>
        <w:ind w:left="10938" w:hanging="360"/>
      </w:pPr>
    </w:lvl>
    <w:lvl w:ilvl="8" w:tplc="0415001B">
      <w:start w:val="1"/>
      <w:numFmt w:val="lowerRoman"/>
      <w:lvlText w:val="%9."/>
      <w:lvlJc w:val="right"/>
      <w:pPr>
        <w:ind w:left="11658" w:hanging="180"/>
      </w:pPr>
    </w:lvl>
  </w:abstractNum>
  <w:abstractNum w:abstractNumId="1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7E3D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41A22"/>
    <w:multiLevelType w:val="hybridMultilevel"/>
    <w:tmpl w:val="332EEA80"/>
    <w:lvl w:ilvl="0" w:tplc="C6B0D3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D2F76"/>
    <w:multiLevelType w:val="hybridMultilevel"/>
    <w:tmpl w:val="09A6798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FB13C88"/>
    <w:multiLevelType w:val="hybridMultilevel"/>
    <w:tmpl w:val="F55E9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B32FA"/>
    <w:multiLevelType w:val="hybridMultilevel"/>
    <w:tmpl w:val="C2E68F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2A02E5"/>
    <w:multiLevelType w:val="hybridMultilevel"/>
    <w:tmpl w:val="91F4C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B60BA0"/>
    <w:multiLevelType w:val="hybridMultilevel"/>
    <w:tmpl w:val="50E00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D3B46"/>
    <w:multiLevelType w:val="hybridMultilevel"/>
    <w:tmpl w:val="8D3A8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4220F6"/>
    <w:multiLevelType w:val="hybridMultilevel"/>
    <w:tmpl w:val="517465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16E30"/>
    <w:multiLevelType w:val="hybridMultilevel"/>
    <w:tmpl w:val="ED30E8CA"/>
    <w:lvl w:ilvl="0" w:tplc="3F2867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1E"/>
    <w:rsid w:val="000437D9"/>
    <w:rsid w:val="000563D8"/>
    <w:rsid w:val="000A26FD"/>
    <w:rsid w:val="000D7102"/>
    <w:rsid w:val="00183E3C"/>
    <w:rsid w:val="001B1B07"/>
    <w:rsid w:val="002471B1"/>
    <w:rsid w:val="00267B19"/>
    <w:rsid w:val="002872C5"/>
    <w:rsid w:val="002C6791"/>
    <w:rsid w:val="002D66FA"/>
    <w:rsid w:val="003F4003"/>
    <w:rsid w:val="00405F71"/>
    <w:rsid w:val="0043698A"/>
    <w:rsid w:val="00436C9F"/>
    <w:rsid w:val="00500E6F"/>
    <w:rsid w:val="0057436A"/>
    <w:rsid w:val="005C64EA"/>
    <w:rsid w:val="00662B43"/>
    <w:rsid w:val="00666039"/>
    <w:rsid w:val="00703575"/>
    <w:rsid w:val="007904D1"/>
    <w:rsid w:val="007D6011"/>
    <w:rsid w:val="007E4CA1"/>
    <w:rsid w:val="00830744"/>
    <w:rsid w:val="00882CA9"/>
    <w:rsid w:val="008971A3"/>
    <w:rsid w:val="009114A7"/>
    <w:rsid w:val="0094131E"/>
    <w:rsid w:val="009F3276"/>
    <w:rsid w:val="00A670DE"/>
    <w:rsid w:val="00B371AD"/>
    <w:rsid w:val="00B547C3"/>
    <w:rsid w:val="00B848B7"/>
    <w:rsid w:val="00C008E8"/>
    <w:rsid w:val="00C07E89"/>
    <w:rsid w:val="00C41711"/>
    <w:rsid w:val="00C750AF"/>
    <w:rsid w:val="00C850BF"/>
    <w:rsid w:val="00CF28A8"/>
    <w:rsid w:val="00D71D61"/>
    <w:rsid w:val="00DC799E"/>
    <w:rsid w:val="00E86DB6"/>
    <w:rsid w:val="00F2438C"/>
    <w:rsid w:val="00F51B1A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  <w:style w:type="paragraph" w:styleId="NormalnyWeb">
    <w:name w:val="Normal (Web)"/>
    <w:basedOn w:val="Normalny"/>
    <w:uiPriority w:val="99"/>
    <w:unhideWhenUsed/>
    <w:rsid w:val="002D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66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6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  <w:style w:type="paragraph" w:styleId="NormalnyWeb">
    <w:name w:val="Normal (Web)"/>
    <w:basedOn w:val="Normalny"/>
    <w:uiPriority w:val="99"/>
    <w:unhideWhenUsed/>
    <w:rsid w:val="002D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66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jpauk</cp:lastModifiedBy>
  <cp:revision>2</cp:revision>
  <cp:lastPrinted>2018-06-13T09:10:00Z</cp:lastPrinted>
  <dcterms:created xsi:type="dcterms:W3CDTF">2018-10-16T07:19:00Z</dcterms:created>
  <dcterms:modified xsi:type="dcterms:W3CDTF">2018-10-16T07:19:00Z</dcterms:modified>
</cp:coreProperties>
</file>