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0B6BAB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</w:t>
      </w:r>
      <w:r w:rsidRPr="000B6BAB">
        <w:rPr>
          <w:rFonts w:ascii="Arial Narrow" w:hAnsi="Arial Narrow"/>
          <w:sz w:val="16"/>
          <w:szCs w:val="16"/>
        </w:rPr>
        <w:t>Załącznik Nr 4 do Zarządzenia Nr 920//2019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C352CE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DO-140.262.47</w:t>
            </w:r>
            <w:r w:rsidR="00FF5589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544F67">
              <w:rPr>
                <w:rFonts w:ascii="Arial Narrow" w:hAnsi="Arial Narrow"/>
                <w:b/>
                <w:sz w:val="20"/>
                <w:szCs w:val="20"/>
              </w:rPr>
              <w:t>20</w:t>
            </w:r>
            <w:r w:rsidR="00FF5589"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pStyle w:val="Nagwek3"/>
        <w:rPr>
          <w:rFonts w:ascii="Arial Narrow" w:hAnsi="Arial Narrow"/>
          <w:b/>
          <w:bCs/>
          <w:color w:val="auto"/>
          <w:sz w:val="16"/>
          <w:szCs w:val="16"/>
        </w:rPr>
      </w:pP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09459B" w:rsidRDefault="004226AF" w:rsidP="00E1297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1. Przedmiot </w:t>
            </w:r>
            <w:r w:rsidR="007F53C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C352CE" w:rsidRPr="00C352CE">
              <w:rPr>
                <w:rFonts w:ascii="Arial Narrow" w:hAnsi="Arial Narrow"/>
                <w:b/>
                <w:bCs/>
                <w:sz w:val="16"/>
                <w:szCs w:val="16"/>
              </w:rPr>
              <w:t>Dostawa aktualizacji pakietu posiadanego oprogramowania ‘DTREG</w:t>
            </w: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5D3AE4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C352CE">
              <w:rPr>
                <w:rFonts w:ascii="Arial Narrow" w:hAnsi="Arial Narrow"/>
                <w:b/>
                <w:bCs/>
                <w:sz w:val="16"/>
                <w:szCs w:val="16"/>
              </w:rPr>
              <w:t>to z wniosku): 7 5</w:t>
            </w:r>
            <w:r w:rsidR="00544F67">
              <w:rPr>
                <w:rFonts w:ascii="Arial Narrow" w:hAnsi="Arial Narrow"/>
                <w:b/>
                <w:bCs/>
                <w:sz w:val="16"/>
                <w:szCs w:val="16"/>
              </w:rPr>
              <w:t>00,000</w:t>
            </w:r>
            <w:r w:rsidR="000053F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="0098148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2840"/>
        <w:gridCol w:w="1984"/>
        <w:gridCol w:w="1272"/>
        <w:gridCol w:w="1134"/>
        <w:gridCol w:w="1275"/>
      </w:tblGrid>
      <w:tr w:rsidR="004226AF" w:rsidRPr="00C94B51" w:rsidTr="00D15113">
        <w:trPr>
          <w:cantSplit/>
          <w:trHeight w:val="8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561E91">
        <w:trPr>
          <w:cantSplit/>
          <w:trHeight w:val="82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1.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5A" w:rsidRPr="002B2C6C" w:rsidRDefault="0000005A" w:rsidP="00650364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4226AF" w:rsidP="00E97DD5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4226AF" w:rsidP="00A360DE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7F53C6" w:rsidRDefault="004226AF" w:rsidP="00A360DE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046EE1" w:rsidRDefault="004226AF" w:rsidP="00A360DE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0053F9" w:rsidRPr="00C94B51" w:rsidRDefault="000053F9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4226AF" w:rsidRPr="00A360DE" w:rsidRDefault="00667844" w:rsidP="00650364">
            <w:pPr>
              <w:spacing w:after="0" w:line="360" w:lineRule="auto"/>
              <w:rPr>
                <w:b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="00C352C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Postępowanie zostało unieważnione, w związku z błędnym opisem przedmiotu zamówienia. Zapytanie ofertowe zostanie powtórzone .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046EE1">
      <w:pPr>
        <w:spacing w:after="0" w:line="360" w:lineRule="auto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  <w:u w:val="single"/>
        </w:rPr>
      </w:pPr>
      <w:r w:rsidRPr="00C94B51">
        <w:rPr>
          <w:rFonts w:ascii="Arial Narrow" w:hAnsi="Arial Narrow"/>
          <w:sz w:val="16"/>
          <w:szCs w:val="16"/>
          <w:u w:val="single"/>
        </w:rPr>
        <w:t>Załączniki: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9D30C7" w:rsidRPr="00AE4644" w:rsidRDefault="00C352CE" w:rsidP="00AE4644">
      <w:pPr>
        <w:autoSpaceDE w:val="0"/>
        <w:spacing w:after="0" w:line="360" w:lineRule="auto"/>
        <w:rPr>
          <w:rFonts w:ascii="Arial Narrow" w:hAnsi="Arial Narrow"/>
        </w:rPr>
      </w:pPr>
    </w:p>
    <w:sectPr w:rsidR="009D30C7" w:rsidRPr="00AE4644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C352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352CE">
      <w:rPr>
        <w:noProof/>
      </w:rPr>
      <w:t>1</w:t>
    </w:r>
    <w:r>
      <w:fldChar w:fldCharType="end"/>
    </w:r>
  </w:p>
  <w:p w:rsidR="000B1294" w:rsidRDefault="00C352C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C352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C352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C352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C352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05A"/>
    <w:rsid w:val="000053F9"/>
    <w:rsid w:val="00046EE1"/>
    <w:rsid w:val="0009459B"/>
    <w:rsid w:val="0009775F"/>
    <w:rsid w:val="000B4CD6"/>
    <w:rsid w:val="000B6BAB"/>
    <w:rsid w:val="0017543D"/>
    <w:rsid w:val="002B2C6C"/>
    <w:rsid w:val="004226AF"/>
    <w:rsid w:val="0047052C"/>
    <w:rsid w:val="004D74B0"/>
    <w:rsid w:val="00500020"/>
    <w:rsid w:val="00536E3C"/>
    <w:rsid w:val="00544F67"/>
    <w:rsid w:val="00561E91"/>
    <w:rsid w:val="005D3AE4"/>
    <w:rsid w:val="00650364"/>
    <w:rsid w:val="00667844"/>
    <w:rsid w:val="006B1358"/>
    <w:rsid w:val="006B39C5"/>
    <w:rsid w:val="006D701A"/>
    <w:rsid w:val="00732FEA"/>
    <w:rsid w:val="00754E3C"/>
    <w:rsid w:val="007A5C74"/>
    <w:rsid w:val="007F53C6"/>
    <w:rsid w:val="00860EDF"/>
    <w:rsid w:val="00885326"/>
    <w:rsid w:val="0098148A"/>
    <w:rsid w:val="00A2565C"/>
    <w:rsid w:val="00A360DE"/>
    <w:rsid w:val="00A97405"/>
    <w:rsid w:val="00AB6ADE"/>
    <w:rsid w:val="00AE4644"/>
    <w:rsid w:val="00B34EE7"/>
    <w:rsid w:val="00C04A95"/>
    <w:rsid w:val="00C352CE"/>
    <w:rsid w:val="00D15113"/>
    <w:rsid w:val="00DB362E"/>
    <w:rsid w:val="00E12979"/>
    <w:rsid w:val="00E44977"/>
    <w:rsid w:val="00E97DD5"/>
    <w:rsid w:val="00EB5964"/>
    <w:rsid w:val="00F40FEC"/>
    <w:rsid w:val="00F414EE"/>
    <w:rsid w:val="00F7087D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2019-03-19T11:15:00Z</cp:lastPrinted>
  <dcterms:created xsi:type="dcterms:W3CDTF">2019-03-25T06:45:00Z</dcterms:created>
  <dcterms:modified xsi:type="dcterms:W3CDTF">2019-03-25T06:45:00Z</dcterms:modified>
</cp:coreProperties>
</file>