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3D3C24" w:rsidRDefault="00653056" w:rsidP="000A2CEB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:rsidR="000A2CEB" w:rsidRDefault="000A2CEB" w:rsidP="00653056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C2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3D3C24" w:rsidRDefault="00653056" w:rsidP="00653056">
      <w:pPr>
        <w:spacing w:after="0"/>
        <w:rPr>
          <w:rFonts w:ascii="Arial Narrow" w:hAnsi="Arial Narrow"/>
        </w:rPr>
      </w:pPr>
    </w:p>
    <w:p w:rsidR="00653056" w:rsidRPr="003D3C24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3D3C24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3D3C24" w:rsidRDefault="00C115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2C72D8">
        <w:rPr>
          <w:rFonts w:ascii="Arial Narrow" w:hAnsi="Arial Narrow" w:cs="Arial"/>
          <w:b/>
          <w:sz w:val="20"/>
          <w:szCs w:val="20"/>
        </w:rPr>
        <w:t>PR-</w:t>
      </w:r>
      <w:r w:rsidR="002C4915">
        <w:rPr>
          <w:rFonts w:ascii="Arial Narrow" w:hAnsi="Arial Narrow" w:cs="Arial"/>
          <w:b/>
          <w:sz w:val="20"/>
          <w:szCs w:val="20"/>
        </w:rPr>
        <w:t>BRPM</w:t>
      </w:r>
      <w:r>
        <w:rPr>
          <w:rFonts w:ascii="Arial Narrow" w:hAnsi="Arial Narrow" w:cs="Arial"/>
          <w:b/>
          <w:sz w:val="20"/>
          <w:szCs w:val="20"/>
        </w:rPr>
        <w:t>.0881.ZI.ZO.</w:t>
      </w:r>
      <w:r w:rsidR="009F60B7">
        <w:rPr>
          <w:rFonts w:ascii="Arial Narrow" w:hAnsi="Arial Narrow" w:cs="Arial"/>
          <w:b/>
          <w:sz w:val="20"/>
          <w:szCs w:val="20"/>
        </w:rPr>
        <w:t>28</w:t>
      </w:r>
      <w:r>
        <w:rPr>
          <w:rFonts w:ascii="Arial Narrow" w:hAnsi="Arial Narrow" w:cs="Arial"/>
          <w:b/>
          <w:sz w:val="20"/>
          <w:szCs w:val="20"/>
        </w:rPr>
        <w:t>.</w:t>
      </w:r>
      <w:r w:rsidRPr="00C11556">
        <w:rPr>
          <w:rFonts w:ascii="Arial Narrow" w:hAnsi="Arial Narrow" w:cs="Arial"/>
          <w:b/>
          <w:sz w:val="20"/>
          <w:szCs w:val="20"/>
        </w:rPr>
        <w:t>2020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3D3C24" w:rsidRDefault="00653056" w:rsidP="00C11556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3D3C24">
        <w:rPr>
          <w:rFonts w:ascii="Arial Narrow" w:eastAsia="Times New Roman" w:hAnsi="Arial Narrow" w:cs="Arial"/>
          <w:sz w:val="20"/>
        </w:rPr>
        <w:t>O F E R T A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3D3C24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BC44E6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3D3C24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3D3C24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3D3C24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3D3C24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3D3C24" w:rsidRDefault="00653056" w:rsidP="00653056">
      <w:pPr>
        <w:spacing w:after="0"/>
        <w:rPr>
          <w:rFonts w:ascii="Arial Narrow" w:hAnsi="Arial Narrow"/>
        </w:rPr>
      </w:pPr>
    </w:p>
    <w:p w:rsidR="00653056" w:rsidRPr="003D3C24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3E02D3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3E02D3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3E02D3" w:rsidRPr="003D3C24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Pr="003D3C24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3D3C24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/>
          <w:sz w:val="18"/>
          <w:szCs w:val="18"/>
        </w:rPr>
        <w:t>Załącznik nr 2</w:t>
      </w:r>
      <w:r w:rsidRPr="003D3C24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11556" w:rsidRPr="002C72D8">
        <w:rPr>
          <w:rFonts w:ascii="Arial Narrow" w:hAnsi="Arial Narrow" w:cs="Arial"/>
          <w:b/>
          <w:sz w:val="20"/>
          <w:szCs w:val="20"/>
        </w:rPr>
        <w:t>PR-</w:t>
      </w:r>
      <w:r w:rsidR="009F60B7">
        <w:rPr>
          <w:rFonts w:ascii="Arial Narrow" w:hAnsi="Arial Narrow" w:cs="Arial"/>
          <w:b/>
          <w:sz w:val="20"/>
          <w:szCs w:val="20"/>
        </w:rPr>
        <w:t>BRPM.0881.ZI.ZO.28</w:t>
      </w:r>
      <w:r w:rsidR="00C11556">
        <w:rPr>
          <w:rFonts w:ascii="Arial Narrow" w:hAnsi="Arial Narrow" w:cs="Arial"/>
          <w:b/>
          <w:sz w:val="20"/>
          <w:szCs w:val="20"/>
        </w:rPr>
        <w:t>.</w:t>
      </w:r>
      <w:r w:rsidR="00C11556" w:rsidRPr="00C11556">
        <w:rPr>
          <w:rFonts w:ascii="Arial Narrow" w:hAnsi="Arial Narrow" w:cs="Arial"/>
          <w:b/>
          <w:sz w:val="20"/>
          <w:szCs w:val="20"/>
        </w:rPr>
        <w:t>2020</w:t>
      </w:r>
    </w:p>
    <w:p w:rsidR="002A566A" w:rsidRPr="003D3C24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3D3C24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>
        <w:rPr>
          <w:rFonts w:ascii="Arial Narrow" w:hAnsi="Arial Narrow" w:cs="Arial"/>
          <w:sz w:val="20"/>
          <w:szCs w:val="20"/>
        </w:rPr>
        <w:t> </w:t>
      </w:r>
      <w:r w:rsidRPr="003D3C24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3D3C24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3D3C24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3D3C24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3D3C24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>Załącznik nr 3</w:t>
      </w: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3D3C24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Dot. postęp. nr: </w:t>
      </w:r>
      <w:r w:rsidR="00C11556" w:rsidRPr="002C72D8">
        <w:rPr>
          <w:rFonts w:ascii="Arial Narrow" w:hAnsi="Arial Narrow" w:cs="Arial"/>
          <w:b/>
          <w:sz w:val="20"/>
          <w:szCs w:val="20"/>
        </w:rPr>
        <w:t>PR-</w:t>
      </w:r>
      <w:r w:rsidR="002C4915">
        <w:rPr>
          <w:rFonts w:ascii="Arial Narrow" w:hAnsi="Arial Narrow" w:cs="Arial"/>
          <w:b/>
          <w:sz w:val="20"/>
          <w:szCs w:val="20"/>
        </w:rPr>
        <w:t>BRPM.</w:t>
      </w:r>
      <w:r w:rsidR="009F60B7">
        <w:rPr>
          <w:rFonts w:ascii="Arial Narrow" w:hAnsi="Arial Narrow" w:cs="Arial"/>
          <w:b/>
          <w:sz w:val="20"/>
          <w:szCs w:val="20"/>
        </w:rPr>
        <w:t>0881.ZI.ZO.28</w:t>
      </w:r>
      <w:r w:rsidR="00C22B05">
        <w:rPr>
          <w:rFonts w:ascii="Arial Narrow" w:hAnsi="Arial Narrow" w:cs="Arial"/>
          <w:b/>
          <w:sz w:val="20"/>
          <w:szCs w:val="20"/>
        </w:rPr>
        <w:t xml:space="preserve"> </w:t>
      </w:r>
      <w:r w:rsidR="00C11556">
        <w:rPr>
          <w:rFonts w:ascii="Arial Narrow" w:hAnsi="Arial Narrow" w:cs="Arial"/>
          <w:b/>
          <w:sz w:val="20"/>
          <w:szCs w:val="20"/>
        </w:rPr>
        <w:t>.</w:t>
      </w:r>
      <w:r w:rsidR="00C11556" w:rsidRPr="00C11556">
        <w:rPr>
          <w:rFonts w:ascii="Arial Narrow" w:hAnsi="Arial Narrow" w:cs="Arial"/>
          <w:b/>
          <w:sz w:val="20"/>
          <w:szCs w:val="20"/>
        </w:rPr>
        <w:t>2020</w:t>
      </w:r>
    </w:p>
    <w:p w:rsidR="00BA61EF" w:rsidRPr="003D3C24" w:rsidRDefault="00A841C5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  <w:t>/WZÓR/</w:t>
      </w:r>
    </w:p>
    <w:p w:rsidR="00931596" w:rsidRPr="003D3C24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3D3C24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3D3C24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3D3C24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Pr="003D3C24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3D3C24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3D3C24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3D3C24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3E02D3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</w:t>
      </w:r>
    </w:p>
    <w:p w:rsidR="003E02D3" w:rsidRDefault="003E02D3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3D3C24" w:rsidRDefault="00931596" w:rsidP="003E02D3">
      <w:pPr>
        <w:suppressAutoHyphens/>
        <w:spacing w:after="0" w:line="240" w:lineRule="auto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pomiędzy Politechniką Białostocką, ul. Wiejska 45A, 15-351 Białystok, NIP: 542-020-87-21, zwaną w dalszej części umowy </w:t>
      </w:r>
      <w:r w:rsidRPr="003D3C24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3D3C24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3D3C24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3D3C24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3D3C24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3D3C24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</w:t>
      </w:r>
      <w:r w:rsidRPr="00A13927">
        <w:rPr>
          <w:rFonts w:ascii="Arial Narrow" w:eastAsia="Times New Roman" w:hAnsi="Arial Narrow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A13927">
        <w:rPr>
          <w:rFonts w:ascii="Arial Narrow" w:eastAsia="Times New Roman" w:hAnsi="Arial Narrow" w:cs="Calibri"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3927">
        <w:rPr>
          <w:rFonts w:ascii="Arial Narrow" w:eastAsia="Times New Roman" w:hAnsi="Arial Narrow" w:cs="Calibri"/>
          <w:sz w:val="20"/>
          <w:szCs w:val="20"/>
          <w:lang w:eastAsia="ar-SA"/>
        </w:rPr>
        <w:t>,</w:t>
      </w:r>
      <w:r w:rsidRPr="00A13927">
        <w:rPr>
          <w:rFonts w:ascii="Arial Narrow" w:eastAsia="Times New Roman" w:hAnsi="Arial Narrow" w:cs="Calibri"/>
          <w:szCs w:val="20"/>
          <w:lang w:eastAsia="ar-SA"/>
        </w:rPr>
        <w:t xml:space="preserve"> 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3D3C24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3D3C24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1F13E7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</w:t>
      </w: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konspektu </w:t>
      </w:r>
      <w:r w:rsidR="00A13927"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ćwiczeń.</w:t>
      </w:r>
    </w:p>
    <w:p w:rsidR="00931596" w:rsidRPr="001F13E7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Sprawdzanie na każdych zajęciach listy obecności studentów – uczestników projektu.</w:t>
      </w:r>
    </w:p>
    <w:p w:rsidR="00703A65" w:rsidRPr="001F13E7" w:rsidRDefault="00931596" w:rsidP="00703A65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Wpisanie do systemu USOS ocen końcowych poszczególnym studentom.</w:t>
      </w:r>
    </w:p>
    <w:p w:rsidR="00703A65" w:rsidRPr="001F13E7" w:rsidRDefault="00703A65" w:rsidP="00703A65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hAnsi="Arial Narrow" w:cs="Arial"/>
          <w:color w:val="000000" w:themeColor="text1"/>
          <w:sz w:val="20"/>
          <w:szCs w:val="20"/>
        </w:rPr>
        <w:t>Współpraca z kierownictwem projektu i obsługą administracyjną projektu dotycząca wszelkich kwestii formalnych związanych z prowadzeniem zajęć.</w:t>
      </w:r>
    </w:p>
    <w:p w:rsidR="00703A65" w:rsidRPr="001F13E7" w:rsidRDefault="00703A65" w:rsidP="00703A6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1F13E7">
        <w:rPr>
          <w:rFonts w:ascii="Arial Narrow" w:hAnsi="Arial Narrow" w:cs="Arial"/>
          <w:color w:val="000000" w:themeColor="text1"/>
          <w:sz w:val="20"/>
          <w:szCs w:val="20"/>
        </w:rPr>
        <w:t>Współpraca z kierownikiem Katedry Zarządzania Produkcją dotycząca wszelkich kwestii merytorycznych związanych z prowadzeniem zajęć.</w:t>
      </w:r>
    </w:p>
    <w:p w:rsidR="00931596" w:rsidRPr="003D3C24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3D3C24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3D3C24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3D3C24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3D3C2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3D3C24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3D3C24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lastRenderedPageBreak/>
        <w:t xml:space="preserve">współdziałania ze Zleceniodawcą w czasie ewakuacji, w sytuacji pożaru  oraz w przypadku konieczności udzielenia pomocy ofiarom wypadków. </w:t>
      </w:r>
    </w:p>
    <w:p w:rsidR="00931596" w:rsidRPr="003D3C24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nauce, przy czym Zleceniobiorca oświadcza, że przepisy te są mu znane.</w:t>
      </w: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4</w:t>
      </w:r>
    </w:p>
    <w:p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3D3C24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3D3C24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3D3C24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3D3C24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3D3C24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3D3C24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– w nieprzekraczalnym terminie </w:t>
      </w:r>
      <w:r w:rsidRPr="003D3C24">
        <w:rPr>
          <w:rFonts w:ascii="Arial Narrow" w:hAnsi="Arial Narrow"/>
          <w:b/>
          <w:sz w:val="20"/>
          <w:szCs w:val="20"/>
        </w:rPr>
        <w:t>do 5 dnia miesiąca</w:t>
      </w:r>
      <w:r w:rsidRPr="003D3C24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3D3C24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3D3C24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niniejszej umowy, Zleceniobiorca zapłaci Zleceniodawcy karę umowną w wysokości 5 % wynagrodzenia całkowitego, o którym mowa w § 4 ust. 2.</w:t>
      </w:r>
    </w:p>
    <w:p w:rsidR="00931596" w:rsidRPr="003D3C24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których mowa w ust. 1.</w:t>
      </w:r>
    </w:p>
    <w:p w:rsidR="00931596" w:rsidRPr="003D3C24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3D3C24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3D3C24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3D3C24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jest/nie jest</w:t>
      </w:r>
      <w:r w:rsidRPr="003D3C24">
        <w:rPr>
          <w:rFonts w:ascii="Arial Narrow" w:hAnsi="Arial Narrow"/>
          <w:sz w:val="20"/>
          <w:szCs w:val="20"/>
          <w:vertAlign w:val="superscript"/>
        </w:rPr>
        <w:t>2)</w:t>
      </w:r>
      <w:r w:rsidRPr="003D3C24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3D3C24">
        <w:rPr>
          <w:rFonts w:ascii="Arial Narrow" w:hAnsi="Arial Narrow"/>
          <w:sz w:val="20"/>
          <w:szCs w:val="20"/>
          <w:vertAlign w:val="superscript"/>
        </w:rPr>
        <w:t>2)</w:t>
      </w:r>
      <w:r w:rsidRPr="003D3C24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3D3C24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3D3C24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3D3C24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3D3C24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3D3C24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3D3C24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3D3C24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3D3C24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3D3C24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3D3C24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3D3C24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3D3C24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3D3C24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3D3C24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3D3C24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3D3C24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3D3C24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3D3C24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</w:p>
    <w:p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3D3C24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3D3C24">
        <w:rPr>
          <w:rFonts w:ascii="Arial" w:eastAsiaTheme="minorHAnsi" w:hAnsi="Arial" w:cs="Arial"/>
          <w:sz w:val="16"/>
          <w:szCs w:val="16"/>
        </w:rPr>
        <w:tab/>
      </w:r>
    </w:p>
    <w:p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3D3C24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3D3C24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3D3C24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3D3C24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3D3C24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3D3C24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3D3C24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</w:t>
      </w:r>
      <w:r w:rsidR="00703A65">
        <w:rPr>
          <w:rFonts w:ascii="Arial Narrow" w:eastAsiaTheme="minorHAnsi" w:hAnsi="Arial Narrow" w:cs="Arial"/>
          <w:sz w:val="20"/>
          <w:szCs w:val="20"/>
        </w:rPr>
        <w:t> </w:t>
      </w:r>
      <w:r w:rsidRPr="003D3C24">
        <w:rPr>
          <w:rFonts w:ascii="Arial Narrow" w:eastAsiaTheme="minorHAnsi" w:hAnsi="Arial Narrow" w:cs="Arial"/>
          <w:sz w:val="20"/>
          <w:szCs w:val="20"/>
        </w:rPr>
        <w:t>wyłączeniem przypadku wykonywania zadań na podstawie stosunku pracy oraz umowy o dzieło.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3D3C24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</w:t>
      </w:r>
      <w:bookmarkStart w:id="0" w:name="_GoBack"/>
      <w:bookmarkEnd w:id="0"/>
      <w:r w:rsidRPr="003D3C24">
        <w:rPr>
          <w:rFonts w:ascii="Arial Narrow" w:eastAsiaTheme="minorHAnsi" w:hAnsi="Arial Narrow" w:cs="Arial"/>
          <w:sz w:val="20"/>
          <w:szCs w:val="20"/>
        </w:rPr>
        <w:t xml:space="preserve">imitu 276 godzin miesięcznie, Zrzekam się niniejszym wszelkich roszczeń wobec Politechniki Białostockiej i jego następców prawnych z tytułu takiego obniżenia wynagrodzenia. </w:t>
      </w:r>
    </w:p>
    <w:p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3D3C24" w:rsidRDefault="00931596" w:rsidP="000A4905">
      <w:pPr>
        <w:spacing w:before="120" w:after="120" w:line="240" w:lineRule="auto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3D3C24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3D3C24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3D3C24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Pr="003D3C24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3D3C24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 w:rsidRPr="003D3C24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3D3C24"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………...………………………</w:t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3D3C24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Pr="003D3C24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="009F60B7" w:rsidRPr="001C67F8"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 w:rsidRPr="003D3C24"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3D3C24"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 w:rsidRPr="003D3C24"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3D3C24"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 w:rsidRPr="003D3C24">
        <w:rPr>
          <w:rFonts w:ascii="Arial Narrow" w:hAnsi="Arial Narrow" w:cs="Calibri"/>
          <w:sz w:val="16"/>
          <w:szCs w:val="16"/>
          <w:lang w:eastAsia="pl-PL"/>
        </w:rPr>
        <w:t>.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−rozporządzenia Parlamentu Europejskiego i Rady (UE)</w:t>
      </w:r>
      <w:r w:rsidR="00703A65">
        <w:rPr>
          <w:rFonts w:ascii="Arial Narrow" w:hAnsi="Arial Narrow" w:cs="Arial"/>
          <w:bCs/>
          <w:sz w:val="20"/>
          <w:szCs w:val="20"/>
        </w:rPr>
        <w:t xml:space="preserve"> 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3D3C24"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 w:rsidRPr="003D3C24"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3D3C24">
        <w:rPr>
          <w:rFonts w:ascii="Arial Narrow" w:hAnsi="Arial Narrow" w:cs="Arial"/>
          <w:bCs/>
          <w:sz w:val="20"/>
          <w:szCs w:val="20"/>
        </w:rPr>
        <w:t>i</w:t>
      </w:r>
      <w:proofErr w:type="spellEnd"/>
      <w:r w:rsidRPr="003D3C24"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</w:t>
      </w:r>
      <w:r w:rsidR="00703A65">
        <w:rPr>
          <w:rFonts w:ascii="Arial Narrow" w:hAnsi="Arial Narrow" w:cs="Arial"/>
          <w:bCs/>
          <w:sz w:val="20"/>
          <w:szCs w:val="20"/>
        </w:rPr>
        <w:t> 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30.09.2014);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3D3C24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3D3C24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Pr="003D3C24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3D3C24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</w:t>
      </w:r>
      <w:r w:rsidR="00110831">
        <w:rPr>
          <w:rFonts w:ascii="Arial Narrow" w:eastAsia="Calibri" w:hAnsi="Arial Narrow" w:cs="Arial"/>
          <w:sz w:val="20"/>
          <w:szCs w:val="20"/>
          <w:lang w:eastAsia="en-US"/>
        </w:rPr>
        <w:t> </w:t>
      </w:r>
      <w:r w:rsidRPr="003D3C24">
        <w:rPr>
          <w:rFonts w:ascii="Arial Narrow" w:eastAsia="Calibri" w:hAnsi="Arial Narrow" w:cs="Arial"/>
          <w:sz w:val="20"/>
          <w:szCs w:val="20"/>
          <w:lang w:eastAsia="en-US"/>
        </w:rPr>
        <w:t>niniejszym postępowaniu.*</w:t>
      </w:r>
    </w:p>
    <w:p w:rsidR="000D2EF2" w:rsidRPr="003D3C24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Pr="003D3C24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Pr="003D3C24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3D3C24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Pr="003D3C24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Pr="003D3C24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3D3C24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Pr="003D3C24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 w:rsidRPr="003D3C24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FF" w:rsidRDefault="00EA5DFF" w:rsidP="00090DEF">
      <w:pPr>
        <w:spacing w:after="0" w:line="240" w:lineRule="auto"/>
      </w:pPr>
      <w:r>
        <w:separator/>
      </w:r>
    </w:p>
  </w:endnote>
  <w:endnote w:type="continuationSeparator" w:id="0">
    <w:p w:rsidR="00EA5DFF" w:rsidRDefault="00EA5DF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FF" w:rsidRDefault="00EA5DFF" w:rsidP="00090DEF">
      <w:pPr>
        <w:spacing w:after="0" w:line="240" w:lineRule="auto"/>
      </w:pPr>
      <w:r>
        <w:separator/>
      </w:r>
    </w:p>
  </w:footnote>
  <w:footnote w:type="continuationSeparator" w:id="0">
    <w:p w:rsidR="00EA5DFF" w:rsidRDefault="00EA5DFF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</w:t>
      </w:r>
      <w:r w:rsidR="00703A65">
        <w:rPr>
          <w:rFonts w:ascii="Arial Narrow" w:hAnsi="Arial Narrow" w:cs="Arial"/>
          <w:sz w:val="16"/>
          <w:szCs w:val="16"/>
        </w:rPr>
        <w:t> </w:t>
      </w:r>
      <w:r w:rsidRPr="009A1F7C">
        <w:rPr>
          <w:rFonts w:ascii="Arial Narrow" w:hAnsi="Arial Narrow" w:cs="Arial"/>
          <w:sz w:val="16"/>
          <w:szCs w:val="16"/>
        </w:rPr>
        <w:t>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B3881B" wp14:editId="797962C6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7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411D"/>
    <w:multiLevelType w:val="hybridMultilevel"/>
    <w:tmpl w:val="5472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3D56"/>
    <w:multiLevelType w:val="hybridMultilevel"/>
    <w:tmpl w:val="37E46CBC"/>
    <w:lvl w:ilvl="0" w:tplc="BC00EB80">
      <w:start w:val="6"/>
      <w:numFmt w:val="bullet"/>
      <w:lvlText w:val="•"/>
      <w:lvlJc w:val="left"/>
      <w:pPr>
        <w:ind w:left="792" w:hanging="432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570CF9"/>
    <w:multiLevelType w:val="hybridMultilevel"/>
    <w:tmpl w:val="493AA07E"/>
    <w:lvl w:ilvl="0" w:tplc="8BDCFBC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D3DFB"/>
    <w:multiLevelType w:val="hybridMultilevel"/>
    <w:tmpl w:val="15FA813A"/>
    <w:lvl w:ilvl="0" w:tplc="7D324A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F5062"/>
    <w:multiLevelType w:val="hybridMultilevel"/>
    <w:tmpl w:val="30FCB756"/>
    <w:lvl w:ilvl="0" w:tplc="8FCC0EF6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9"/>
  </w:num>
  <w:num w:numId="7">
    <w:abstractNumId w:val="14"/>
  </w:num>
  <w:num w:numId="8">
    <w:abstractNumId w:val="8"/>
  </w:num>
  <w:num w:numId="9">
    <w:abstractNumId w:val="5"/>
  </w:num>
  <w:num w:numId="10">
    <w:abstractNumId w:val="35"/>
  </w:num>
  <w:num w:numId="11">
    <w:abstractNumId w:val="6"/>
  </w:num>
  <w:num w:numId="12">
    <w:abstractNumId w:val="23"/>
  </w:num>
  <w:num w:numId="13">
    <w:abstractNumId w:val="11"/>
  </w:num>
  <w:num w:numId="14">
    <w:abstractNumId w:val="25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28"/>
  </w:num>
  <w:num w:numId="20">
    <w:abstractNumId w:val="34"/>
  </w:num>
  <w:num w:numId="21">
    <w:abstractNumId w:val="19"/>
  </w:num>
  <w:num w:numId="22">
    <w:abstractNumId w:val="20"/>
  </w:num>
  <w:num w:numId="23">
    <w:abstractNumId w:val="32"/>
  </w:num>
  <w:num w:numId="24">
    <w:abstractNumId w:val="27"/>
  </w:num>
  <w:num w:numId="25">
    <w:abstractNumId w:val="22"/>
  </w:num>
  <w:num w:numId="26">
    <w:abstractNumId w:val="2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0"/>
  </w:num>
  <w:num w:numId="33">
    <w:abstractNumId w:val="4"/>
  </w:num>
  <w:num w:numId="34">
    <w:abstractNumId w:val="29"/>
  </w:num>
  <w:num w:numId="35">
    <w:abstractNumId w:val="36"/>
  </w:num>
  <w:num w:numId="36">
    <w:abstractNumId w:val="10"/>
  </w:num>
  <w:num w:numId="37">
    <w:abstractNumId w:val="12"/>
  </w:num>
  <w:num w:numId="38">
    <w:abstractNumId w:val="24"/>
  </w:num>
  <w:num w:numId="39">
    <w:abstractNumId w:val="13"/>
  </w:num>
  <w:num w:numId="4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3F9E"/>
    <w:rsid w:val="00094B98"/>
    <w:rsid w:val="000A1161"/>
    <w:rsid w:val="000A2A95"/>
    <w:rsid w:val="000A2CEB"/>
    <w:rsid w:val="000A4905"/>
    <w:rsid w:val="000A5A74"/>
    <w:rsid w:val="000A6D56"/>
    <w:rsid w:val="000B2B60"/>
    <w:rsid w:val="000B58DC"/>
    <w:rsid w:val="000C0844"/>
    <w:rsid w:val="000C3E50"/>
    <w:rsid w:val="000C4E92"/>
    <w:rsid w:val="000C77FB"/>
    <w:rsid w:val="000D29AA"/>
    <w:rsid w:val="000D2EF2"/>
    <w:rsid w:val="000D495F"/>
    <w:rsid w:val="000E529D"/>
    <w:rsid w:val="000E5C4A"/>
    <w:rsid w:val="000F42B4"/>
    <w:rsid w:val="0010236B"/>
    <w:rsid w:val="00104682"/>
    <w:rsid w:val="00110831"/>
    <w:rsid w:val="00116195"/>
    <w:rsid w:val="0013352E"/>
    <w:rsid w:val="0013440D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B2F5D"/>
    <w:rsid w:val="001C29D3"/>
    <w:rsid w:val="001D129E"/>
    <w:rsid w:val="001D5EBC"/>
    <w:rsid w:val="001D7115"/>
    <w:rsid w:val="001E2252"/>
    <w:rsid w:val="001E6BEE"/>
    <w:rsid w:val="001F0854"/>
    <w:rsid w:val="001F13E7"/>
    <w:rsid w:val="001F6B81"/>
    <w:rsid w:val="001F7B27"/>
    <w:rsid w:val="001F7B59"/>
    <w:rsid w:val="002008A8"/>
    <w:rsid w:val="00201FD6"/>
    <w:rsid w:val="00202643"/>
    <w:rsid w:val="002056B3"/>
    <w:rsid w:val="00205E1C"/>
    <w:rsid w:val="002066AA"/>
    <w:rsid w:val="00206A32"/>
    <w:rsid w:val="002161D6"/>
    <w:rsid w:val="00225625"/>
    <w:rsid w:val="00231C78"/>
    <w:rsid w:val="00240E67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7544"/>
    <w:rsid w:val="002B77F9"/>
    <w:rsid w:val="002C4915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507A"/>
    <w:rsid w:val="004664D0"/>
    <w:rsid w:val="0047422A"/>
    <w:rsid w:val="0047438F"/>
    <w:rsid w:val="00480216"/>
    <w:rsid w:val="00495D13"/>
    <w:rsid w:val="004B1C68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1F3C"/>
    <w:rsid w:val="005543A7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56DF"/>
    <w:rsid w:val="00664F4A"/>
    <w:rsid w:val="00666733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76A05"/>
    <w:rsid w:val="007812F9"/>
    <w:rsid w:val="00783D7B"/>
    <w:rsid w:val="0078670C"/>
    <w:rsid w:val="00787341"/>
    <w:rsid w:val="007943EF"/>
    <w:rsid w:val="007A123F"/>
    <w:rsid w:val="007A3D3E"/>
    <w:rsid w:val="007A5572"/>
    <w:rsid w:val="007B3F39"/>
    <w:rsid w:val="007C2754"/>
    <w:rsid w:val="007C3223"/>
    <w:rsid w:val="007C37C0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17BCE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1B0E"/>
    <w:rsid w:val="008C3430"/>
    <w:rsid w:val="008D1E76"/>
    <w:rsid w:val="008D499C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275"/>
    <w:rsid w:val="00940FCE"/>
    <w:rsid w:val="00953678"/>
    <w:rsid w:val="0095510B"/>
    <w:rsid w:val="00956D73"/>
    <w:rsid w:val="00971BDF"/>
    <w:rsid w:val="00981440"/>
    <w:rsid w:val="00983633"/>
    <w:rsid w:val="0099076F"/>
    <w:rsid w:val="0099509C"/>
    <w:rsid w:val="009A3481"/>
    <w:rsid w:val="009A7719"/>
    <w:rsid w:val="009B0857"/>
    <w:rsid w:val="009B097E"/>
    <w:rsid w:val="009C08DF"/>
    <w:rsid w:val="009C20C5"/>
    <w:rsid w:val="009C475A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60B7"/>
    <w:rsid w:val="00A04A3E"/>
    <w:rsid w:val="00A056EC"/>
    <w:rsid w:val="00A069F5"/>
    <w:rsid w:val="00A13297"/>
    <w:rsid w:val="00A13927"/>
    <w:rsid w:val="00A23C72"/>
    <w:rsid w:val="00A27E6E"/>
    <w:rsid w:val="00A30646"/>
    <w:rsid w:val="00A318D5"/>
    <w:rsid w:val="00A35AC8"/>
    <w:rsid w:val="00A35D3A"/>
    <w:rsid w:val="00A36A3C"/>
    <w:rsid w:val="00A449F0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E66E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2F37"/>
    <w:rsid w:val="00BA5A8A"/>
    <w:rsid w:val="00BA61EF"/>
    <w:rsid w:val="00BA6293"/>
    <w:rsid w:val="00BB0B3B"/>
    <w:rsid w:val="00BB4230"/>
    <w:rsid w:val="00BC44E6"/>
    <w:rsid w:val="00BC6E86"/>
    <w:rsid w:val="00BC7D4C"/>
    <w:rsid w:val="00BD46A7"/>
    <w:rsid w:val="00BE4CB5"/>
    <w:rsid w:val="00BE7622"/>
    <w:rsid w:val="00BF3366"/>
    <w:rsid w:val="00C00E18"/>
    <w:rsid w:val="00C11556"/>
    <w:rsid w:val="00C11E31"/>
    <w:rsid w:val="00C22B05"/>
    <w:rsid w:val="00C258CE"/>
    <w:rsid w:val="00C25E58"/>
    <w:rsid w:val="00C3340E"/>
    <w:rsid w:val="00C42AA0"/>
    <w:rsid w:val="00C57835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50728"/>
    <w:rsid w:val="00D5711E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07BF"/>
    <w:rsid w:val="00DC5EDB"/>
    <w:rsid w:val="00DD33E5"/>
    <w:rsid w:val="00DD54AB"/>
    <w:rsid w:val="00DD7199"/>
    <w:rsid w:val="00DE02A3"/>
    <w:rsid w:val="00DE5F6C"/>
    <w:rsid w:val="00DE653E"/>
    <w:rsid w:val="00DE7486"/>
    <w:rsid w:val="00DE74BB"/>
    <w:rsid w:val="00DF086C"/>
    <w:rsid w:val="00DF541C"/>
    <w:rsid w:val="00E14198"/>
    <w:rsid w:val="00E148BC"/>
    <w:rsid w:val="00E20B68"/>
    <w:rsid w:val="00E2700F"/>
    <w:rsid w:val="00E3415E"/>
    <w:rsid w:val="00E3571C"/>
    <w:rsid w:val="00E3630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5DFF"/>
    <w:rsid w:val="00EB329F"/>
    <w:rsid w:val="00EB3C22"/>
    <w:rsid w:val="00EC1914"/>
    <w:rsid w:val="00EC5600"/>
    <w:rsid w:val="00ED30CF"/>
    <w:rsid w:val="00EE0F36"/>
    <w:rsid w:val="00EE1378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60E9F0-E150-431E-927F-870005C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0722-AB74-47E7-B3CB-FAF5A289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3287</Words>
  <Characters>19728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2020-03-11T08:18:00Z</cp:lastPrinted>
  <dcterms:created xsi:type="dcterms:W3CDTF">2020-03-11T08:43:00Z</dcterms:created>
  <dcterms:modified xsi:type="dcterms:W3CDTF">2020-03-11T08:43:00Z</dcterms:modified>
</cp:coreProperties>
</file>