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EF" w:rsidRPr="00666D21" w:rsidRDefault="00D870EF" w:rsidP="00D870EF">
      <w:pPr>
        <w:pStyle w:val="Legenda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666D21">
        <w:rPr>
          <w:rFonts w:ascii="Arial Narrow" w:hAnsi="Arial Narrow" w:cs="Arial"/>
          <w:sz w:val="22"/>
          <w:szCs w:val="22"/>
        </w:rPr>
        <w:t>Załącznik nr 1 do zapytania ofertowego</w:t>
      </w:r>
    </w:p>
    <w:p w:rsidR="00D870EF" w:rsidRPr="00666D21" w:rsidRDefault="00D870EF" w:rsidP="0016243E">
      <w:pPr>
        <w:pStyle w:val="Bezodstpw"/>
      </w:pPr>
    </w:p>
    <w:p w:rsidR="00D870EF" w:rsidRPr="00666D21" w:rsidRDefault="00D870EF" w:rsidP="00D870EF">
      <w:pPr>
        <w:jc w:val="right"/>
        <w:rPr>
          <w:rFonts w:ascii="Arial Narrow" w:hAnsi="Arial Narrow" w:cs="Arial"/>
          <w:sz w:val="20"/>
          <w:szCs w:val="20"/>
        </w:rPr>
      </w:pPr>
      <w:r w:rsidRPr="00666D21">
        <w:rPr>
          <w:rFonts w:ascii="Arial Narrow" w:hAnsi="Arial Narrow" w:cs="Arial"/>
          <w:sz w:val="20"/>
          <w:szCs w:val="20"/>
        </w:rPr>
        <w:t>miejscowość, dn. ……</w:t>
      </w:r>
      <w:r>
        <w:rPr>
          <w:rFonts w:ascii="Arial Narrow" w:hAnsi="Arial Narrow" w:cs="Arial"/>
          <w:sz w:val="20"/>
          <w:szCs w:val="20"/>
        </w:rPr>
        <w:t>….</w:t>
      </w:r>
      <w:r w:rsidRPr="00666D21">
        <w:rPr>
          <w:rFonts w:ascii="Arial Narrow" w:hAnsi="Arial Narrow" w:cs="Arial"/>
          <w:sz w:val="20"/>
          <w:szCs w:val="20"/>
        </w:rPr>
        <w:t>…………….</w:t>
      </w:r>
    </w:p>
    <w:p w:rsidR="00EA1E1D" w:rsidRPr="00EA1E1D" w:rsidRDefault="00EA1E1D" w:rsidP="00EA1E1D">
      <w:pPr>
        <w:rPr>
          <w:rFonts w:ascii="Arial Narrow" w:hAnsi="Arial Narrow" w:cs="Arial"/>
          <w:b/>
        </w:rPr>
      </w:pPr>
      <w:r w:rsidRPr="00EA1E1D">
        <w:rPr>
          <w:rFonts w:ascii="Arial Narrow" w:hAnsi="Arial Narrow" w:cs="Arial"/>
        </w:rPr>
        <w:t xml:space="preserve">Dotyczy postępowania  </w:t>
      </w:r>
      <w:r w:rsidRPr="00EA1E1D">
        <w:rPr>
          <w:rFonts w:ascii="Arial Narrow" w:hAnsi="Arial Narrow" w:cs="Arial"/>
          <w:b/>
        </w:rPr>
        <w:t>ZO/DO-210/8/16</w:t>
      </w:r>
    </w:p>
    <w:p w:rsidR="00D870EF" w:rsidRPr="00F23B21" w:rsidRDefault="00D870EF" w:rsidP="00D870EF">
      <w:pPr>
        <w:rPr>
          <w:rFonts w:ascii="Arial Narrow" w:hAnsi="Arial Narrow" w:cs="Arial"/>
          <w:b/>
          <w:sz w:val="10"/>
          <w:szCs w:val="10"/>
        </w:rPr>
      </w:pPr>
    </w:p>
    <w:p w:rsidR="00D870EF" w:rsidRPr="0045591B" w:rsidRDefault="00D870EF" w:rsidP="00D870EF">
      <w:pPr>
        <w:pStyle w:val="Nagwek9"/>
        <w:numPr>
          <w:ilvl w:val="0"/>
          <w:numId w:val="0"/>
        </w:numPr>
        <w:jc w:val="left"/>
        <w:rPr>
          <w:rFonts w:ascii="Arial Narrow" w:hAnsi="Arial Narrow"/>
          <w:b/>
          <w:sz w:val="28"/>
          <w:szCs w:val="28"/>
        </w:rPr>
      </w:pPr>
      <w:r w:rsidRPr="0045591B">
        <w:rPr>
          <w:rFonts w:ascii="Arial Narrow" w:hAnsi="Arial Narrow"/>
          <w:b/>
          <w:sz w:val="28"/>
          <w:szCs w:val="28"/>
        </w:rPr>
        <w:t>O F E R T A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z siedzibą: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..................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b w:val="0"/>
          <w:sz w:val="24"/>
          <w:szCs w:val="24"/>
        </w:rPr>
      </w:pPr>
      <w:r w:rsidRPr="0045591B">
        <w:rPr>
          <w:rFonts w:ascii="Arial Narrow" w:eastAsia="Calibri" w:hAnsi="Arial Narrow"/>
          <w:b w:val="0"/>
          <w:sz w:val="24"/>
          <w:szCs w:val="24"/>
        </w:rPr>
        <w:t>składamy niniejszą ofertę dotyczącą zapytania: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sz w:val="24"/>
          <w:szCs w:val="24"/>
        </w:rPr>
      </w:pPr>
    </w:p>
    <w:p w:rsidR="00D870EF" w:rsidRDefault="00D870EF" w:rsidP="00D870EF">
      <w:pPr>
        <w:spacing w:after="0"/>
        <w:jc w:val="center"/>
        <w:rPr>
          <w:rFonts w:ascii="Arial" w:hAnsi="Arial" w:cs="Arial"/>
          <w:b/>
        </w:rPr>
      </w:pPr>
      <w:r w:rsidRPr="005645AD">
        <w:rPr>
          <w:rFonts w:ascii="Arial" w:hAnsi="Arial" w:cs="Arial"/>
          <w:b/>
        </w:rPr>
        <w:t>Dostawa cenników SEKOCENBUD</w:t>
      </w:r>
      <w:r>
        <w:rPr>
          <w:rFonts w:ascii="Arial" w:hAnsi="Arial" w:cs="Arial"/>
          <w:b/>
        </w:rPr>
        <w:t xml:space="preserve"> oraz </w:t>
      </w:r>
      <w:r w:rsidRPr="00695396">
        <w:rPr>
          <w:rStyle w:val="Pogrubienie"/>
          <w:rFonts w:ascii="Arial" w:hAnsi="Arial" w:cs="Arial"/>
        </w:rPr>
        <w:t>publikacji - BUDUJ Z GŁOWĄ</w:t>
      </w:r>
      <w:r>
        <w:rPr>
          <w:rStyle w:val="Pogrubienie"/>
          <w:rFonts w:ascii="Arial" w:hAnsi="Arial" w:cs="Arial"/>
        </w:rPr>
        <w:t xml:space="preserve"> na 2016r.</w:t>
      </w:r>
    </w:p>
    <w:p w:rsidR="00D870EF" w:rsidRDefault="00D870EF" w:rsidP="00D870EF">
      <w:pPr>
        <w:pStyle w:val="Bezodstpw"/>
        <w:jc w:val="center"/>
        <w:rPr>
          <w:rFonts w:ascii="Arial" w:hAnsi="Arial" w:cs="Arial"/>
          <w:b/>
        </w:rPr>
      </w:pPr>
    </w:p>
    <w:p w:rsidR="00D870EF" w:rsidRDefault="00D870EF" w:rsidP="00D870EF">
      <w:pPr>
        <w:pStyle w:val="przedmiotzam"/>
        <w:rPr>
          <w:rFonts w:ascii="Arial Narrow" w:hAnsi="Arial Narrow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D870EF">
        <w:rPr>
          <w:rFonts w:ascii="Arial Narrow" w:hAnsi="Arial Narrow" w:cs="Arial"/>
          <w:szCs w:val="24"/>
        </w:rPr>
        <w:t>Oferujemy dostawę całości przedmiotu zamówienia</w:t>
      </w:r>
      <w:r w:rsidR="00802D57">
        <w:rPr>
          <w:rFonts w:ascii="Arial Narrow" w:hAnsi="Arial Narrow" w:cs="Arial"/>
          <w:szCs w:val="24"/>
        </w:rPr>
        <w:t xml:space="preserve"> (wraz z koszt</w:t>
      </w:r>
      <w:r w:rsidR="00E95AEC">
        <w:rPr>
          <w:rFonts w:ascii="Arial Narrow" w:hAnsi="Arial Narrow" w:cs="Arial"/>
          <w:szCs w:val="24"/>
        </w:rPr>
        <w:t>ami</w:t>
      </w:r>
      <w:r w:rsidR="00802D57">
        <w:rPr>
          <w:rFonts w:ascii="Arial Narrow" w:hAnsi="Arial Narrow" w:cs="Arial"/>
          <w:szCs w:val="24"/>
        </w:rPr>
        <w:t xml:space="preserve"> transportu)</w:t>
      </w:r>
      <w:r w:rsidRPr="00D870EF">
        <w:rPr>
          <w:rFonts w:ascii="Arial Narrow" w:hAnsi="Arial Narrow" w:cs="Arial"/>
          <w:szCs w:val="24"/>
        </w:rPr>
        <w:t>: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b/>
          <w:szCs w:val="24"/>
        </w:rPr>
      </w:pPr>
      <w:r w:rsidRPr="00D870EF">
        <w:rPr>
          <w:rFonts w:ascii="Arial Narrow" w:hAnsi="Arial Narrow" w:cs="Arial"/>
          <w:b/>
          <w:szCs w:val="24"/>
        </w:rPr>
        <w:t>za cenę brutto:</w:t>
      </w:r>
      <w:r w:rsidRPr="00D870EF">
        <w:rPr>
          <w:rFonts w:ascii="Arial Narrow" w:hAnsi="Arial Narrow" w:cs="Arial"/>
          <w:szCs w:val="24"/>
        </w:rPr>
        <w:t>...........................................</w:t>
      </w:r>
      <w:r w:rsidRPr="00D870EF">
        <w:rPr>
          <w:rFonts w:ascii="Arial Narrow" w:hAnsi="Arial Narrow" w:cs="Arial"/>
          <w:b/>
          <w:szCs w:val="24"/>
        </w:rPr>
        <w:t>zł,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802D57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802D57">
        <w:rPr>
          <w:rFonts w:ascii="Arial Narrow" w:hAnsi="Arial Narrow" w:cs="Arial"/>
          <w:szCs w:val="24"/>
        </w:rPr>
        <w:t>słownie: ....................................................</w:t>
      </w:r>
      <w:r w:rsidR="00802D57">
        <w:rPr>
          <w:rFonts w:ascii="Arial Narrow" w:hAnsi="Arial Narrow" w:cs="Arial"/>
          <w:szCs w:val="24"/>
        </w:rPr>
        <w:t>.....................</w:t>
      </w:r>
      <w:r w:rsidRPr="00802D57">
        <w:rPr>
          <w:rFonts w:ascii="Arial Narrow" w:hAnsi="Arial Narrow" w:cs="Arial"/>
          <w:szCs w:val="24"/>
        </w:rPr>
        <w:t>.................................................................................</w:t>
      </w:r>
    </w:p>
    <w:p w:rsidR="00D870EF" w:rsidRPr="00802D57" w:rsidRDefault="00D870EF" w:rsidP="00D870EF">
      <w:pPr>
        <w:rPr>
          <w:rFonts w:ascii="Arial Narrow" w:hAnsi="Arial Narrow" w:cs="Arial"/>
          <w:sz w:val="24"/>
          <w:szCs w:val="24"/>
        </w:rPr>
      </w:pPr>
      <w:r w:rsidRPr="00802D57">
        <w:rPr>
          <w:rFonts w:ascii="Arial Narrow" w:hAnsi="Arial Narrow" w:cs="Arial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329"/>
        <w:gridCol w:w="1207"/>
        <w:gridCol w:w="1560"/>
        <w:gridCol w:w="1559"/>
        <w:gridCol w:w="1559"/>
      </w:tblGrid>
      <w:tr w:rsidR="00D870EF" w:rsidRPr="0016243E" w:rsidTr="0016243E">
        <w:tc>
          <w:tcPr>
            <w:tcW w:w="675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2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Wydawnictwo</w:t>
            </w:r>
          </w:p>
        </w:tc>
        <w:tc>
          <w:tcPr>
            <w:tcW w:w="1207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Ilość szt.</w:t>
            </w:r>
          </w:p>
          <w:p w:rsidR="0016243E" w:rsidRPr="00813C85" w:rsidRDefault="0016243E" w:rsidP="001624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3C85">
              <w:rPr>
                <w:rFonts w:ascii="Arial Narrow" w:hAnsi="Arial Narrow" w:cs="Arial"/>
                <w:sz w:val="20"/>
                <w:szCs w:val="20"/>
              </w:rPr>
              <w:t>(4 kwartały)</w:t>
            </w:r>
          </w:p>
        </w:tc>
        <w:tc>
          <w:tcPr>
            <w:tcW w:w="1560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Cena jednostkowa netto</w:t>
            </w:r>
          </w:p>
        </w:tc>
        <w:tc>
          <w:tcPr>
            <w:tcW w:w="155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netto</w:t>
            </w:r>
          </w:p>
        </w:tc>
        <w:tc>
          <w:tcPr>
            <w:tcW w:w="155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brutto</w:t>
            </w: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 xml:space="preserve">Informacja o cenach materiałów budowlanych IMB 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Informacja o cenach materiałów instalacyjnych IMI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Informacja o cenach materiałów elektrycznych IME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Informacja o stawkach robocizny i cenach najmu IRS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BCO cz. I. - Biuletyn cen obiektów kubaturowych BCO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Biuletyn cen robót modernizacyjno-remontowych BCM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Fonts w:ascii="Arial Narrow" w:eastAsia="Times New Roman" w:hAnsi="Arial Narrow" w:cs="Arial"/>
                <w:sz w:val="20"/>
                <w:szCs w:val="20"/>
              </w:rPr>
              <w:t>Wartość kosztorysowa inwestycji - wskaźniki inwestycji WKI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1*4=4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D870EF" w:rsidP="0016243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Biuletyn kwartalnych </w:t>
            </w:r>
            <w:r w:rsidR="00802D57"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>cen</w:t>
            </w:r>
            <w:r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 RMS </w:t>
            </w:r>
            <w:r w:rsidR="00802D57"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>na</w:t>
            </w:r>
            <w:r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 CD – SEKOCENBUD -</w:t>
            </w:r>
            <w:r w:rsidRPr="0016243E">
              <w:rPr>
                <w:rStyle w:val="Pogrubieni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ABONAMENT na 2016r.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9*4=36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16243E" w:rsidRDefault="00802D57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6243E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>Buduj z Głową na DVD (kontynuacja)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6*4=24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870EF" w:rsidRDefault="00D870EF" w:rsidP="00D870EF">
      <w:pPr>
        <w:rPr>
          <w:rFonts w:ascii="Arial" w:hAnsi="Arial" w:cs="Arial"/>
          <w:sz w:val="24"/>
          <w:szCs w:val="24"/>
        </w:rPr>
      </w:pPr>
    </w:p>
    <w:p w:rsidR="00802D57" w:rsidRPr="0045591B" w:rsidRDefault="00802D57" w:rsidP="00802D57">
      <w:pPr>
        <w:pStyle w:val="Tekstpodstawowy"/>
        <w:rPr>
          <w:rFonts w:ascii="Arial Narrow" w:hAnsi="Arial Narrow" w:cs="Arial"/>
        </w:rPr>
      </w:pPr>
      <w:r w:rsidRPr="0045591B">
        <w:rPr>
          <w:rFonts w:ascii="Arial Narrow" w:hAnsi="Arial Narrow" w:cs="Arial"/>
        </w:rPr>
        <w:lastRenderedPageBreak/>
        <w:t>Warunki realizacji zamówienia:</w:t>
      </w:r>
    </w:p>
    <w:p w:rsidR="00802D57" w:rsidRDefault="00802D57" w:rsidP="00802D5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802D57" w:rsidRPr="0045591B" w:rsidRDefault="00802D57" w:rsidP="00802D57">
      <w:pPr>
        <w:jc w:val="both"/>
        <w:rPr>
          <w:rFonts w:ascii="Arial Narrow" w:hAnsi="Arial Narrow" w:cs="Arial"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45591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45591B">
        <w:rPr>
          <w:rFonts w:ascii="Arial Narrow" w:hAnsi="Arial Narrow" w:cs="Arial"/>
          <w:sz w:val="20"/>
          <w:szCs w:val="20"/>
        </w:rPr>
        <w:t>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……………..</w:t>
      </w:r>
      <w:r w:rsidRPr="0045591B">
        <w:rPr>
          <w:rFonts w:ascii="Arial Narrow" w:hAnsi="Arial Narrow" w:cs="Arial"/>
          <w:sz w:val="20"/>
          <w:szCs w:val="20"/>
        </w:rPr>
        <w:t>………………………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</w:p>
    <w:p w:rsidR="0016243E" w:rsidRDefault="0016243E" w:rsidP="00802D57">
      <w:pPr>
        <w:rPr>
          <w:rFonts w:ascii="Arial Narrow" w:hAnsi="Arial Narrow" w:cs="Arial"/>
          <w:sz w:val="20"/>
          <w:szCs w:val="20"/>
        </w:rPr>
      </w:pP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802D57" w:rsidRDefault="0016243E" w:rsidP="0016243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</w:t>
      </w:r>
      <w:r w:rsidR="00802D57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802D57" w:rsidRPr="00366DA1" w:rsidRDefault="00802D57" w:rsidP="00802D5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        lub  osoby uprawnionej do reprezentowania wykonawcy </w:t>
      </w:r>
    </w:p>
    <w:p w:rsidR="00802D57" w:rsidRDefault="00802D57" w:rsidP="00802D57">
      <w:pPr>
        <w:pStyle w:val="Legenda"/>
        <w:jc w:val="left"/>
        <w:rPr>
          <w:rFonts w:ascii="Arial" w:hAnsi="Arial" w:cs="Arial"/>
          <w:sz w:val="22"/>
          <w:szCs w:val="22"/>
        </w:rPr>
      </w:pPr>
    </w:p>
    <w:p w:rsidR="00802D57" w:rsidRPr="005645AD" w:rsidRDefault="00802D57" w:rsidP="00802D57">
      <w:pPr>
        <w:rPr>
          <w:rFonts w:ascii="Arial" w:hAnsi="Arial" w:cs="Arial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sectPr w:rsidR="00D870EF" w:rsidSect="001B4D55">
      <w:headerReference w:type="default" r:id="rId8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764" w:rsidRDefault="000D4764">
      <w:pPr>
        <w:spacing w:after="0" w:line="240" w:lineRule="auto"/>
      </w:pPr>
      <w:r>
        <w:separator/>
      </w:r>
    </w:p>
  </w:endnote>
  <w:endnote w:type="continuationSeparator" w:id="0">
    <w:p w:rsidR="000D4764" w:rsidRDefault="000D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764" w:rsidRDefault="000D4764">
      <w:pPr>
        <w:spacing w:after="0" w:line="240" w:lineRule="auto"/>
      </w:pPr>
      <w:r>
        <w:separator/>
      </w:r>
    </w:p>
  </w:footnote>
  <w:footnote w:type="continuationSeparator" w:id="0">
    <w:p w:rsidR="000D4764" w:rsidRDefault="000D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F0" w:rsidRDefault="000D4764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4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C436459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3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3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20"/>
  </w:num>
  <w:num w:numId="12">
    <w:abstractNumId w:val="22"/>
  </w:num>
  <w:num w:numId="13">
    <w:abstractNumId w:val="7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16CAD"/>
    <w:rsid w:val="00023A1C"/>
    <w:rsid w:val="00023F54"/>
    <w:rsid w:val="000C6662"/>
    <w:rsid w:val="000D4764"/>
    <w:rsid w:val="000E6F27"/>
    <w:rsid w:val="0016243E"/>
    <w:rsid w:val="00164D4C"/>
    <w:rsid w:val="001A640D"/>
    <w:rsid w:val="001B4D55"/>
    <w:rsid w:val="001F3EC2"/>
    <w:rsid w:val="00215B1A"/>
    <w:rsid w:val="002211A8"/>
    <w:rsid w:val="00237018"/>
    <w:rsid w:val="00244799"/>
    <w:rsid w:val="00295A88"/>
    <w:rsid w:val="002D5CA9"/>
    <w:rsid w:val="003B596A"/>
    <w:rsid w:val="003C63B8"/>
    <w:rsid w:val="00452F56"/>
    <w:rsid w:val="004F68B9"/>
    <w:rsid w:val="005645AD"/>
    <w:rsid w:val="005A0CC1"/>
    <w:rsid w:val="005E7287"/>
    <w:rsid w:val="00624230"/>
    <w:rsid w:val="00626280"/>
    <w:rsid w:val="00634E2E"/>
    <w:rsid w:val="00650B06"/>
    <w:rsid w:val="00652577"/>
    <w:rsid w:val="00680C87"/>
    <w:rsid w:val="006A64BB"/>
    <w:rsid w:val="006B59DD"/>
    <w:rsid w:val="006C3315"/>
    <w:rsid w:val="006D6C32"/>
    <w:rsid w:val="006E3A26"/>
    <w:rsid w:val="006F45B8"/>
    <w:rsid w:val="006F6681"/>
    <w:rsid w:val="0071462D"/>
    <w:rsid w:val="007A39FE"/>
    <w:rsid w:val="00802D57"/>
    <w:rsid w:val="00811188"/>
    <w:rsid w:val="00813C85"/>
    <w:rsid w:val="008275C5"/>
    <w:rsid w:val="00832028"/>
    <w:rsid w:val="00833852"/>
    <w:rsid w:val="00841322"/>
    <w:rsid w:val="00841AB4"/>
    <w:rsid w:val="00875CD5"/>
    <w:rsid w:val="008B468D"/>
    <w:rsid w:val="00933CDE"/>
    <w:rsid w:val="0094078C"/>
    <w:rsid w:val="009A3A01"/>
    <w:rsid w:val="009F20AE"/>
    <w:rsid w:val="00A00950"/>
    <w:rsid w:val="00A10DA8"/>
    <w:rsid w:val="00A24B3B"/>
    <w:rsid w:val="00A34920"/>
    <w:rsid w:val="00A5512A"/>
    <w:rsid w:val="00A60E58"/>
    <w:rsid w:val="00AB3149"/>
    <w:rsid w:val="00AC7CF5"/>
    <w:rsid w:val="00B536F7"/>
    <w:rsid w:val="00B54A64"/>
    <w:rsid w:val="00BB746A"/>
    <w:rsid w:val="00BC6420"/>
    <w:rsid w:val="00BF3ECE"/>
    <w:rsid w:val="00BF52E1"/>
    <w:rsid w:val="00C867C0"/>
    <w:rsid w:val="00CC2A75"/>
    <w:rsid w:val="00CF3F69"/>
    <w:rsid w:val="00CF41C1"/>
    <w:rsid w:val="00D014C3"/>
    <w:rsid w:val="00D30B4D"/>
    <w:rsid w:val="00D50F6B"/>
    <w:rsid w:val="00D870EF"/>
    <w:rsid w:val="00DA2EE0"/>
    <w:rsid w:val="00DA340B"/>
    <w:rsid w:val="00DB7F59"/>
    <w:rsid w:val="00DD5555"/>
    <w:rsid w:val="00E474B5"/>
    <w:rsid w:val="00E95AEC"/>
    <w:rsid w:val="00EA1E1D"/>
    <w:rsid w:val="00F55348"/>
    <w:rsid w:val="00F94B1F"/>
    <w:rsid w:val="00FB07E0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452CD-F79E-4531-8DCE-FF28C6E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table" w:styleId="Tabela-Siatka">
    <w:name w:val="Table Grid"/>
    <w:basedOn w:val="Standardowy"/>
    <w:uiPriority w:val="39"/>
    <w:rsid w:val="00D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6779-6678-4623-B840-D6FD842A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2015-01-19T11:45:00Z</cp:lastPrinted>
  <dcterms:created xsi:type="dcterms:W3CDTF">2016-05-12T11:25:00Z</dcterms:created>
  <dcterms:modified xsi:type="dcterms:W3CDTF">2016-05-12T11:25:00Z</dcterms:modified>
</cp:coreProperties>
</file>